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77B74" w14:textId="77777777" w:rsidR="00CB2614" w:rsidRDefault="00CB2614" w:rsidP="00CB2614">
      <w:pPr>
        <w:ind w:left="720"/>
        <w:rPr>
          <w:rFonts w:ascii="Times New Roman" w:hAnsi="Times New Roman" w:cs="Times New Roman"/>
          <w:sz w:val="24"/>
          <w:szCs w:val="24"/>
        </w:rPr>
      </w:pPr>
      <w:bookmarkStart w:id="0" w:name="_MailOriginal"/>
    </w:p>
    <w:p w14:paraId="1C27C8D1" w14:textId="77777777" w:rsidR="00CB2614" w:rsidRDefault="00CB2614" w:rsidP="00CB2614">
      <w:pPr>
        <w:ind w:left="720"/>
        <w:outlineLvl w:val="0"/>
        <w:rPr>
          <w:rFonts w:ascii="Times New Roman" w:hAnsi="Times New Roman" w:cs="Times New Roman"/>
          <w:sz w:val="24"/>
          <w:szCs w:val="24"/>
        </w:rPr>
      </w:pPr>
      <w:r>
        <w:rPr>
          <w:rFonts w:ascii="Times New Roman" w:hAnsi="Times New Roman" w:cs="Times New Roman"/>
          <w:b/>
          <w:bCs/>
          <w:sz w:val="24"/>
          <w:szCs w:val="24"/>
        </w:rPr>
        <w:t>From:</w:t>
      </w:r>
      <w:r>
        <w:rPr>
          <w:rFonts w:ascii="Times New Roman" w:hAnsi="Times New Roman" w:cs="Times New Roman"/>
          <w:sz w:val="24"/>
          <w:szCs w:val="24"/>
        </w:rPr>
        <w:t xml:space="preserve"> Ignacio Allende Yahoo &lt;</w:t>
      </w:r>
      <w:hyperlink r:id="rId5" w:history="1">
        <w:r>
          <w:rPr>
            <w:rStyle w:val="Hyperlink"/>
            <w:rFonts w:ascii="Times New Roman" w:hAnsi="Times New Roman" w:cs="Times New Roman"/>
            <w:sz w:val="24"/>
            <w:szCs w:val="24"/>
          </w:rPr>
          <w:t>ignacio_allende@yahoo.com</w:t>
        </w:r>
      </w:hyperlink>
      <w:r>
        <w:rPr>
          <w:rFonts w:ascii="Times New Roman" w:hAnsi="Times New Roman" w:cs="Times New Roman"/>
          <w:sz w:val="24"/>
          <w:szCs w:val="24"/>
        </w:rPr>
        <w:t xml:space="preserve">&gt; </w:t>
      </w:r>
      <w:r>
        <w:rPr>
          <w:rFonts w:ascii="Times New Roman" w:hAnsi="Times New Roman" w:cs="Times New Roman"/>
          <w:sz w:val="24"/>
          <w:szCs w:val="24"/>
        </w:rPr>
        <w:br/>
      </w:r>
      <w:r>
        <w:rPr>
          <w:rFonts w:ascii="Times New Roman" w:hAnsi="Times New Roman" w:cs="Times New Roman"/>
          <w:b/>
          <w:bCs/>
          <w:sz w:val="24"/>
          <w:szCs w:val="24"/>
        </w:rPr>
        <w:t>Sent:</w:t>
      </w:r>
      <w:r>
        <w:rPr>
          <w:rFonts w:ascii="Times New Roman" w:hAnsi="Times New Roman" w:cs="Times New Roman"/>
          <w:sz w:val="24"/>
          <w:szCs w:val="24"/>
        </w:rPr>
        <w:t xml:space="preserve"> Friday, March 27, 2020 4:12 AM</w:t>
      </w:r>
      <w:r>
        <w:rPr>
          <w:rFonts w:ascii="Times New Roman" w:hAnsi="Times New Roman" w:cs="Times New Roman"/>
          <w:sz w:val="24"/>
          <w:szCs w:val="24"/>
        </w:rPr>
        <w:br/>
      </w:r>
      <w:r>
        <w:rPr>
          <w:rFonts w:ascii="Times New Roman" w:hAnsi="Times New Roman" w:cs="Times New Roman"/>
          <w:b/>
          <w:bCs/>
          <w:sz w:val="24"/>
          <w:szCs w:val="24"/>
        </w:rPr>
        <w:t>To:</w:t>
      </w:r>
      <w:r>
        <w:rPr>
          <w:rFonts w:ascii="Times New Roman" w:hAnsi="Times New Roman" w:cs="Times New Roman"/>
          <w:sz w:val="24"/>
          <w:szCs w:val="24"/>
        </w:rPr>
        <w:t xml:space="preserve"> 'Gordon Venters' &lt;</w:t>
      </w:r>
      <w:hyperlink r:id="rId6" w:history="1">
        <w:r>
          <w:rPr>
            <w:rStyle w:val="Hyperlink"/>
            <w:rFonts w:ascii="Times New Roman" w:hAnsi="Times New Roman" w:cs="Times New Roman"/>
            <w:sz w:val="24"/>
            <w:szCs w:val="24"/>
          </w:rPr>
          <w:t>gsv@themoviestudio.com</w:t>
        </w:r>
      </w:hyperlink>
      <w:r>
        <w:rPr>
          <w:rFonts w:ascii="Times New Roman" w:hAnsi="Times New Roman" w:cs="Times New Roman"/>
          <w:sz w:val="24"/>
          <w:szCs w:val="24"/>
        </w:rPr>
        <w:t>&gt;</w:t>
      </w:r>
      <w:r>
        <w:rPr>
          <w:rFonts w:ascii="Times New Roman" w:hAnsi="Times New Roman" w:cs="Times New Roman"/>
          <w:sz w:val="24"/>
          <w:szCs w:val="24"/>
        </w:rPr>
        <w:br/>
      </w:r>
      <w:r>
        <w:rPr>
          <w:rFonts w:ascii="Times New Roman" w:hAnsi="Times New Roman" w:cs="Times New Roman"/>
          <w:b/>
          <w:bCs/>
          <w:sz w:val="24"/>
          <w:szCs w:val="24"/>
        </w:rPr>
        <w:t>Cc:</w:t>
      </w:r>
      <w:r>
        <w:rPr>
          <w:rFonts w:ascii="Times New Roman" w:hAnsi="Times New Roman" w:cs="Times New Roman"/>
          <w:sz w:val="24"/>
          <w:szCs w:val="24"/>
        </w:rPr>
        <w:t xml:space="preserve"> Ignacio Allende-CEO &lt;</w:t>
      </w:r>
      <w:hyperlink r:id="rId7" w:history="1">
        <w:r>
          <w:rPr>
            <w:rStyle w:val="Hyperlink"/>
            <w:rFonts w:ascii="Times New Roman" w:hAnsi="Times New Roman" w:cs="Times New Roman"/>
            <w:sz w:val="24"/>
            <w:szCs w:val="24"/>
          </w:rPr>
          <w:t>ceo@maxglobalbiz.com</w:t>
        </w:r>
      </w:hyperlink>
      <w:r>
        <w:rPr>
          <w:rFonts w:ascii="Times New Roman" w:hAnsi="Times New Roman" w:cs="Times New Roman"/>
          <w:sz w:val="24"/>
          <w:szCs w:val="24"/>
        </w:rPr>
        <w:t>&gt;; 'Ignacio Allende-McCombs-UT.MBA' &lt;</w:t>
      </w:r>
      <w:hyperlink r:id="rId8" w:history="1">
        <w:r>
          <w:rPr>
            <w:rStyle w:val="Hyperlink"/>
            <w:rFonts w:ascii="Times New Roman" w:hAnsi="Times New Roman" w:cs="Times New Roman"/>
            <w:sz w:val="24"/>
            <w:szCs w:val="24"/>
          </w:rPr>
          <w:t>ignacio.allende@mba03.bus.utexas.edu</w:t>
        </w:r>
      </w:hyperlink>
      <w:r>
        <w:rPr>
          <w:rFonts w:ascii="Times New Roman" w:hAnsi="Times New Roman" w:cs="Times New Roman"/>
          <w:sz w:val="24"/>
          <w:szCs w:val="24"/>
        </w:rPr>
        <w:t>&gt;</w:t>
      </w:r>
      <w:r>
        <w:rPr>
          <w:rFonts w:ascii="Times New Roman" w:hAnsi="Times New Roman" w:cs="Times New Roman"/>
          <w:sz w:val="24"/>
          <w:szCs w:val="24"/>
        </w:rPr>
        <w:br/>
      </w:r>
      <w:r>
        <w:rPr>
          <w:rFonts w:ascii="Times New Roman" w:hAnsi="Times New Roman" w:cs="Times New Roman"/>
          <w:b/>
          <w:bCs/>
          <w:sz w:val="24"/>
          <w:szCs w:val="24"/>
        </w:rPr>
        <w:t>Subject:</w:t>
      </w:r>
      <w:r>
        <w:rPr>
          <w:rFonts w:ascii="Times New Roman" w:hAnsi="Times New Roman" w:cs="Times New Roman"/>
          <w:sz w:val="24"/>
          <w:szCs w:val="24"/>
        </w:rPr>
        <w:t xml:space="preserve"> RE: Confidential Information# The Movie Studio, Inc. </w:t>
      </w:r>
      <w:r>
        <w:rPr>
          <w:rFonts w:ascii="Times New Roman" w:hAnsi="Times New Roman" w:cs="Times New Roman"/>
          <w:sz w:val="24"/>
          <w:szCs w:val="24"/>
        </w:rPr>
        <w:br/>
      </w:r>
      <w:r>
        <w:rPr>
          <w:rFonts w:ascii="Times New Roman" w:hAnsi="Times New Roman" w:cs="Times New Roman"/>
          <w:b/>
          <w:bCs/>
          <w:sz w:val="24"/>
          <w:szCs w:val="24"/>
        </w:rPr>
        <w:t>Importance:</w:t>
      </w:r>
      <w:r>
        <w:rPr>
          <w:rFonts w:ascii="Times New Roman" w:hAnsi="Times New Roman" w:cs="Times New Roman"/>
          <w:sz w:val="24"/>
          <w:szCs w:val="24"/>
        </w:rPr>
        <w:t xml:space="preserve"> High</w:t>
      </w:r>
    </w:p>
    <w:p w14:paraId="3D4FABD4" w14:textId="77777777" w:rsidR="00CB2614" w:rsidRDefault="00CB2614" w:rsidP="00CB2614">
      <w:pPr>
        <w:outlineLvl w:val="0"/>
        <w:rPr>
          <w:rFonts w:ascii="Times New Roman" w:hAnsi="Times New Roman" w:cs="Times New Roman"/>
          <w:sz w:val="24"/>
          <w:szCs w:val="24"/>
        </w:rPr>
      </w:pPr>
    </w:p>
    <w:p w14:paraId="347FBCCF" w14:textId="77777777" w:rsidR="00CB2614" w:rsidRPr="00A3160B" w:rsidRDefault="00CB2614" w:rsidP="00CB2614">
      <w:pPr>
        <w:outlineLvl w:val="0"/>
        <w:rPr>
          <w:rFonts w:ascii="Times New Roman" w:hAnsi="Times New Roman" w:cs="Times New Roman"/>
          <w:b/>
          <w:bCs/>
          <w:sz w:val="24"/>
          <w:szCs w:val="24"/>
        </w:rPr>
      </w:pPr>
      <w:r>
        <w:rPr>
          <w:rFonts w:ascii="Times New Roman" w:hAnsi="Times New Roman" w:cs="Times New Roman"/>
          <w:sz w:val="24"/>
          <w:szCs w:val="24"/>
        </w:rPr>
        <w:tab/>
      </w:r>
      <w:r w:rsidRPr="00A3160B">
        <w:rPr>
          <w:rFonts w:ascii="Times New Roman" w:hAnsi="Times New Roman" w:cs="Times New Roman"/>
          <w:b/>
          <w:bCs/>
          <w:sz w:val="24"/>
          <w:szCs w:val="24"/>
        </w:rPr>
        <w:t xml:space="preserve">Ignacio, </w:t>
      </w:r>
    </w:p>
    <w:p w14:paraId="237B0E0B" w14:textId="77777777" w:rsidR="00CB2614" w:rsidRPr="00A3160B" w:rsidRDefault="00CB2614" w:rsidP="00CB2614">
      <w:pPr>
        <w:outlineLvl w:val="0"/>
        <w:rPr>
          <w:rFonts w:ascii="Times New Roman" w:hAnsi="Times New Roman" w:cs="Times New Roman"/>
          <w:b/>
          <w:bCs/>
          <w:sz w:val="24"/>
          <w:szCs w:val="24"/>
        </w:rPr>
      </w:pPr>
    </w:p>
    <w:p w14:paraId="42D6825B" w14:textId="545512F6" w:rsidR="00CB2614" w:rsidRPr="00A3160B" w:rsidRDefault="00933AF1" w:rsidP="00A3160B">
      <w:pPr>
        <w:ind w:left="720"/>
        <w:outlineLvl w:val="0"/>
        <w:rPr>
          <w:rFonts w:ascii="Times New Roman" w:hAnsi="Times New Roman" w:cs="Times New Roman"/>
          <w:b/>
          <w:bCs/>
          <w:sz w:val="24"/>
          <w:szCs w:val="24"/>
        </w:rPr>
      </w:pPr>
      <w:r w:rsidRPr="00A3160B">
        <w:rPr>
          <w:rFonts w:ascii="Times New Roman" w:hAnsi="Times New Roman" w:cs="Times New Roman"/>
          <w:b/>
          <w:bCs/>
          <w:sz w:val="24"/>
          <w:szCs w:val="24"/>
        </w:rPr>
        <w:t>In regard to</w:t>
      </w:r>
      <w:r w:rsidR="00CB2614" w:rsidRPr="00A3160B">
        <w:rPr>
          <w:rFonts w:ascii="Times New Roman" w:hAnsi="Times New Roman" w:cs="Times New Roman"/>
          <w:b/>
          <w:bCs/>
          <w:sz w:val="24"/>
          <w:szCs w:val="24"/>
        </w:rPr>
        <w:t xml:space="preserve"> your response as of 3-27-20 please find attached our formal response</w:t>
      </w:r>
      <w:r w:rsidR="00A3160B">
        <w:rPr>
          <w:rFonts w:ascii="Times New Roman" w:hAnsi="Times New Roman" w:cs="Times New Roman"/>
          <w:b/>
          <w:bCs/>
          <w:sz w:val="24"/>
          <w:szCs w:val="24"/>
        </w:rPr>
        <w:t xml:space="preserve"> in Bold</w:t>
      </w:r>
      <w:r w:rsidR="00CB2614" w:rsidRPr="00A3160B">
        <w:rPr>
          <w:rFonts w:ascii="Times New Roman" w:hAnsi="Times New Roman" w:cs="Times New Roman"/>
          <w:b/>
          <w:bCs/>
          <w:sz w:val="24"/>
          <w:szCs w:val="24"/>
        </w:rPr>
        <w:t>:</w:t>
      </w:r>
    </w:p>
    <w:p w14:paraId="3A53A60A" w14:textId="77777777" w:rsidR="00CB2614" w:rsidRPr="00A3160B" w:rsidRDefault="00CB2614" w:rsidP="00CB2614">
      <w:pPr>
        <w:ind w:left="720"/>
        <w:rPr>
          <w:rFonts w:ascii="Times New Roman" w:hAnsi="Times New Roman" w:cs="Times New Roman"/>
          <w:b/>
          <w:bCs/>
          <w:sz w:val="24"/>
          <w:szCs w:val="24"/>
        </w:rPr>
      </w:pPr>
    </w:p>
    <w:p w14:paraId="3615A453" w14:textId="77777777" w:rsidR="00CB2614" w:rsidRPr="00A3160B" w:rsidRDefault="00CB2614" w:rsidP="00CB2614">
      <w:pPr>
        <w:ind w:left="720"/>
        <w:rPr>
          <w:rFonts w:ascii="Times New Roman" w:hAnsi="Times New Roman" w:cs="Times New Roman"/>
          <w:b/>
          <w:bCs/>
          <w:color w:val="1F497D"/>
          <w:sz w:val="24"/>
          <w:szCs w:val="24"/>
        </w:rPr>
      </w:pPr>
    </w:p>
    <w:p w14:paraId="774DE40F" w14:textId="58A81254" w:rsidR="00CB2614" w:rsidRDefault="00CB2614" w:rsidP="00CB2614">
      <w:pPr>
        <w:numPr>
          <w:ilvl w:val="0"/>
          <w:numId w:val="1"/>
        </w:numPr>
        <w:ind w:left="1440"/>
        <w:rPr>
          <w:rFonts w:ascii="Times New Roman" w:hAnsi="Times New Roman" w:cs="Times New Roman"/>
          <w:color w:val="1F497D"/>
          <w:sz w:val="24"/>
          <w:szCs w:val="24"/>
        </w:rPr>
      </w:pPr>
      <w:r>
        <w:rPr>
          <w:rFonts w:ascii="Times New Roman" w:hAnsi="Times New Roman" w:cs="Times New Roman"/>
          <w:color w:val="1F497D"/>
          <w:sz w:val="24"/>
          <w:szCs w:val="24"/>
        </w:rPr>
        <w:t xml:space="preserve">Yes, </w:t>
      </w:r>
      <w:r w:rsidR="00933AF1">
        <w:rPr>
          <w:rFonts w:ascii="Times New Roman" w:hAnsi="Times New Roman" w:cs="Times New Roman"/>
          <w:color w:val="1F497D"/>
          <w:sz w:val="24"/>
          <w:szCs w:val="24"/>
        </w:rPr>
        <w:t>we</w:t>
      </w:r>
      <w:r>
        <w:rPr>
          <w:rFonts w:ascii="Times New Roman" w:hAnsi="Times New Roman" w:cs="Times New Roman"/>
          <w:color w:val="1F497D"/>
          <w:sz w:val="24"/>
          <w:szCs w:val="24"/>
        </w:rPr>
        <w:t xml:space="preserve"> should speak about your statements on the email below, to clarify what seems to be a misinterpretation by you.</w:t>
      </w:r>
    </w:p>
    <w:p w14:paraId="02330079" w14:textId="77777777" w:rsidR="00CB2614" w:rsidRDefault="00CB2614" w:rsidP="00CB2614">
      <w:pPr>
        <w:rPr>
          <w:rFonts w:ascii="Times New Roman" w:hAnsi="Times New Roman" w:cs="Times New Roman"/>
          <w:sz w:val="24"/>
          <w:szCs w:val="24"/>
        </w:rPr>
      </w:pPr>
    </w:p>
    <w:p w14:paraId="6BA341DB" w14:textId="32C65E26" w:rsidR="00CB2614" w:rsidRPr="00A3160B" w:rsidRDefault="00CB2614" w:rsidP="00CE6927">
      <w:pPr>
        <w:ind w:left="1080"/>
        <w:rPr>
          <w:rFonts w:ascii="Times New Roman" w:hAnsi="Times New Roman" w:cs="Times New Roman"/>
          <w:b/>
          <w:bCs/>
          <w:sz w:val="24"/>
          <w:szCs w:val="24"/>
        </w:rPr>
      </w:pPr>
      <w:r w:rsidRPr="00A3160B">
        <w:rPr>
          <w:rFonts w:ascii="Times New Roman" w:hAnsi="Times New Roman" w:cs="Times New Roman"/>
          <w:b/>
          <w:bCs/>
          <w:sz w:val="24"/>
          <w:szCs w:val="24"/>
        </w:rPr>
        <w:t xml:space="preserve">TMS: I do not believe there is any misrepresentation if your referring </w:t>
      </w:r>
      <w:r w:rsidR="00933AF1" w:rsidRPr="00A3160B">
        <w:rPr>
          <w:rFonts w:ascii="Times New Roman" w:hAnsi="Times New Roman" w:cs="Times New Roman"/>
          <w:b/>
          <w:bCs/>
          <w:sz w:val="24"/>
          <w:szCs w:val="24"/>
        </w:rPr>
        <w:t>to: your</w:t>
      </w:r>
      <w:r w:rsidRPr="00A3160B">
        <w:rPr>
          <w:rFonts w:ascii="Times New Roman" w:hAnsi="Times New Roman" w:cs="Times New Roman"/>
          <w:b/>
          <w:bCs/>
          <w:sz w:val="24"/>
          <w:szCs w:val="24"/>
        </w:rPr>
        <w:t xml:space="preserve"> statement to me on 8-12-19  (acting as agent) that (“Unless we make additional considerations things with the I/C things will not proceed as anticipated”)</w:t>
      </w:r>
    </w:p>
    <w:p w14:paraId="712262EB" w14:textId="79721397" w:rsidR="00CB2614" w:rsidRPr="00A3160B" w:rsidRDefault="00CB2614" w:rsidP="00CE6927">
      <w:pPr>
        <w:ind w:left="1080"/>
        <w:rPr>
          <w:rFonts w:ascii="Times New Roman" w:hAnsi="Times New Roman" w:cs="Times New Roman"/>
          <w:b/>
          <w:bCs/>
          <w:sz w:val="24"/>
          <w:szCs w:val="24"/>
        </w:rPr>
      </w:pPr>
      <w:r w:rsidRPr="00A3160B">
        <w:rPr>
          <w:rFonts w:ascii="Times New Roman" w:hAnsi="Times New Roman" w:cs="Times New Roman"/>
          <w:b/>
          <w:bCs/>
          <w:sz w:val="24"/>
          <w:szCs w:val="24"/>
        </w:rPr>
        <w:t xml:space="preserve">I remember where I was, time of the call as will be documented in cell phone records and subsequently documented the same day, as you advised me that Excelina was flying in today and I asked if she was with Kirk Shaw and you failed to respond, only that she was flying in. </w:t>
      </w:r>
    </w:p>
    <w:p w14:paraId="4F39D505" w14:textId="77777777" w:rsidR="00CB2614" w:rsidRPr="00A3160B" w:rsidRDefault="00CB2614" w:rsidP="00CB2614">
      <w:pPr>
        <w:ind w:left="720"/>
        <w:rPr>
          <w:rFonts w:ascii="Times New Roman" w:hAnsi="Times New Roman" w:cs="Times New Roman"/>
          <w:b/>
          <w:bCs/>
          <w:sz w:val="24"/>
          <w:szCs w:val="24"/>
        </w:rPr>
      </w:pPr>
      <w:r w:rsidRPr="00A3160B">
        <w:rPr>
          <w:rFonts w:ascii="Times New Roman" w:hAnsi="Times New Roman" w:cs="Times New Roman"/>
          <w:b/>
          <w:bCs/>
          <w:sz w:val="24"/>
          <w:szCs w:val="24"/>
        </w:rPr>
        <w:t xml:space="preserve">      (Later Confirmed).  </w:t>
      </w:r>
    </w:p>
    <w:p w14:paraId="78AE0032" w14:textId="77777777" w:rsidR="00CB2614" w:rsidRDefault="00CB2614" w:rsidP="00CB2614">
      <w:pPr>
        <w:ind w:left="720"/>
        <w:rPr>
          <w:rFonts w:ascii="Times New Roman" w:hAnsi="Times New Roman" w:cs="Times New Roman"/>
          <w:b/>
          <w:bCs/>
          <w:sz w:val="24"/>
          <w:szCs w:val="24"/>
        </w:rPr>
      </w:pPr>
    </w:p>
    <w:p w14:paraId="464A8722" w14:textId="77777777" w:rsidR="00CB2614" w:rsidRDefault="00CB2614" w:rsidP="00CB2614">
      <w:pPr>
        <w:ind w:left="720"/>
        <w:rPr>
          <w:rFonts w:ascii="Times New Roman" w:hAnsi="Times New Roman" w:cs="Times New Roman"/>
          <w:sz w:val="24"/>
          <w:szCs w:val="24"/>
        </w:rPr>
      </w:pPr>
    </w:p>
    <w:p w14:paraId="09ED8FE4" w14:textId="5CE15C92" w:rsidR="00CB2614" w:rsidRDefault="00CB2614" w:rsidP="00CE6927">
      <w:pPr>
        <w:ind w:left="1080" w:firstLine="60"/>
        <w:rPr>
          <w:rFonts w:ascii="Times New Roman" w:hAnsi="Times New Roman" w:cs="Times New Roman"/>
          <w:b/>
          <w:bCs/>
          <w:color w:val="1F497D"/>
          <w:sz w:val="24"/>
          <w:szCs w:val="24"/>
        </w:rPr>
      </w:pPr>
      <w:r>
        <w:rPr>
          <w:rFonts w:ascii="Times New Roman" w:hAnsi="Times New Roman" w:cs="Times New Roman"/>
          <w:color w:val="1F497D"/>
          <w:sz w:val="24"/>
          <w:szCs w:val="24"/>
        </w:rPr>
        <w:t>I don’t understand why you update me again about the litigation with Wonderfilm.</w:t>
      </w:r>
      <w:r>
        <w:rPr>
          <w:rFonts w:ascii="Times New Roman" w:hAnsi="Times New Roman" w:cs="Times New Roman"/>
          <w:sz w:val="24"/>
          <w:szCs w:val="24"/>
        </w:rPr>
        <w:t xml:space="preserve"> TMS: As stated in the e-mail as of 3-26-20 Because we suffered significant damages as a result of the </w:t>
      </w:r>
      <w:r w:rsidR="00933AF1">
        <w:rPr>
          <w:rFonts w:ascii="Times New Roman" w:hAnsi="Times New Roman" w:cs="Times New Roman"/>
          <w:sz w:val="24"/>
          <w:szCs w:val="24"/>
        </w:rPr>
        <w:t>party’s</w:t>
      </w:r>
      <w:r>
        <w:rPr>
          <w:rFonts w:ascii="Times New Roman" w:hAnsi="Times New Roman" w:cs="Times New Roman"/>
          <w:sz w:val="24"/>
          <w:szCs w:val="24"/>
        </w:rPr>
        <w:t xml:space="preserve"> actions, </w:t>
      </w:r>
      <w:r>
        <w:rPr>
          <w:rFonts w:ascii="Times New Roman" w:hAnsi="Times New Roman" w:cs="Times New Roman"/>
          <w:color w:val="1F497D"/>
          <w:sz w:val="24"/>
          <w:szCs w:val="24"/>
        </w:rPr>
        <w:t>I only asked about the steps necessary to deposit my shares so I can trade them when convenient.</w:t>
      </w:r>
      <w:r>
        <w:rPr>
          <w:rFonts w:ascii="Times New Roman" w:hAnsi="Times New Roman" w:cs="Times New Roman"/>
          <w:sz w:val="24"/>
          <w:szCs w:val="24"/>
        </w:rPr>
        <w:t xml:space="preserve"> </w:t>
      </w:r>
      <w:r>
        <w:rPr>
          <w:rFonts w:ascii="Times New Roman" w:hAnsi="Times New Roman" w:cs="Times New Roman"/>
          <w:b/>
          <w:bCs/>
          <w:sz w:val="24"/>
          <w:szCs w:val="24"/>
        </w:rPr>
        <w:t>TMS: We were advising you that before you incurred expenses that in order to provide you cl</w:t>
      </w:r>
      <w:r w:rsidR="007D1DF2">
        <w:rPr>
          <w:rFonts w:ascii="Times New Roman" w:hAnsi="Times New Roman" w:cs="Times New Roman"/>
          <w:b/>
          <w:bCs/>
          <w:sz w:val="24"/>
          <w:szCs w:val="24"/>
        </w:rPr>
        <w:t>e</w:t>
      </w:r>
      <w:r>
        <w:rPr>
          <w:rFonts w:ascii="Times New Roman" w:hAnsi="Times New Roman" w:cs="Times New Roman"/>
          <w:b/>
          <w:bCs/>
          <w:sz w:val="24"/>
          <w:szCs w:val="24"/>
        </w:rPr>
        <w:t>ar title you or your Counsel would need to speak with TMS or our counsel.</w:t>
      </w:r>
    </w:p>
    <w:p w14:paraId="79B5CB28" w14:textId="77777777" w:rsidR="00CB2614" w:rsidRDefault="00CB2614" w:rsidP="00CB2614">
      <w:pPr>
        <w:pStyle w:val="ListParagraph"/>
        <w:ind w:left="2160"/>
        <w:rPr>
          <w:rFonts w:ascii="Times New Roman" w:hAnsi="Times New Roman" w:cs="Times New Roman"/>
          <w:color w:val="1F497D"/>
          <w:sz w:val="24"/>
          <w:szCs w:val="24"/>
        </w:rPr>
      </w:pPr>
    </w:p>
    <w:p w14:paraId="3A2B2DF2" w14:textId="2156FEE5" w:rsidR="00CE6927" w:rsidRPr="00A3160B" w:rsidRDefault="00CB2614" w:rsidP="00A3160B">
      <w:pPr>
        <w:spacing w:before="100" w:beforeAutospacing="1" w:after="100" w:afterAutospacing="1"/>
        <w:ind w:left="1080"/>
        <w:rPr>
          <w:rFonts w:ascii="Times New Roman" w:hAnsi="Times New Roman" w:cs="Times New Roman"/>
          <w:b/>
          <w:bCs/>
          <w:sz w:val="24"/>
          <w:szCs w:val="24"/>
        </w:rPr>
      </w:pPr>
      <w:r>
        <w:rPr>
          <w:rFonts w:ascii="Times New Roman" w:hAnsi="Times New Roman" w:cs="Times New Roman"/>
          <w:color w:val="1F497D"/>
          <w:sz w:val="24"/>
          <w:szCs w:val="24"/>
        </w:rPr>
        <w:t>You may deem me and categorize me as hostile, but that is your opinion, a qualitative one and a mistaken one.</w:t>
      </w:r>
      <w:r>
        <w:rPr>
          <w:rFonts w:ascii="Times New Roman" w:hAnsi="Times New Roman" w:cs="Times New Roman"/>
          <w:sz w:val="24"/>
          <w:szCs w:val="24"/>
        </w:rPr>
        <w:t xml:space="preserve"> </w:t>
      </w:r>
      <w:r w:rsidRPr="00A3160B">
        <w:rPr>
          <w:rFonts w:ascii="Times New Roman" w:hAnsi="Times New Roman" w:cs="Times New Roman"/>
          <w:b/>
          <w:bCs/>
          <w:sz w:val="24"/>
          <w:szCs w:val="24"/>
        </w:rPr>
        <w:t xml:space="preserve">TMS: It is recorded in our e-mail correspondence of 8-22-10 to your associate Cid </w:t>
      </w:r>
      <w:r w:rsidR="00933AF1" w:rsidRPr="00A3160B">
        <w:rPr>
          <w:rFonts w:ascii="Times New Roman" w:hAnsi="Times New Roman" w:cs="Times New Roman"/>
          <w:b/>
          <w:bCs/>
          <w:sz w:val="24"/>
          <w:szCs w:val="24"/>
        </w:rPr>
        <w:t>Galindo</w:t>
      </w:r>
      <w:r w:rsidRPr="00A3160B">
        <w:rPr>
          <w:rFonts w:ascii="Times New Roman" w:hAnsi="Times New Roman" w:cs="Times New Roman"/>
          <w:b/>
          <w:bCs/>
          <w:sz w:val="24"/>
          <w:szCs w:val="24"/>
        </w:rPr>
        <w:t xml:space="preserve"> as evidenced in his 8-22-19 e-mail to TMS; E-Mail from Cid, deeming you an associate/agent and replied in our 8-22-19 e-mail response (see attached): CG Quote:                                                                                    </w:t>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p>
    <w:p w14:paraId="7DC08E14" w14:textId="0DF5A043" w:rsidR="00CB2614" w:rsidRPr="00A3160B" w:rsidRDefault="00CB2614" w:rsidP="00A3160B">
      <w:pPr>
        <w:spacing w:before="100" w:beforeAutospacing="1" w:after="100" w:afterAutospacing="1"/>
        <w:ind w:left="1080"/>
        <w:rPr>
          <w:rFonts w:ascii="Times New Roman" w:hAnsi="Times New Roman" w:cs="Times New Roman"/>
          <w:b/>
          <w:bCs/>
          <w:sz w:val="24"/>
          <w:szCs w:val="24"/>
        </w:rPr>
      </w:pPr>
      <w:r w:rsidRPr="00A3160B">
        <w:rPr>
          <w:rFonts w:ascii="Times New Roman" w:hAnsi="Times New Roman" w:cs="Times New Roman"/>
          <w:b/>
          <w:bCs/>
          <w:sz w:val="24"/>
          <w:szCs w:val="24"/>
        </w:rPr>
        <w:t>Scott,</w:t>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Pr="00A3160B">
        <w:rPr>
          <w:rFonts w:ascii="Times New Roman" w:hAnsi="Times New Roman" w:cs="Times New Roman"/>
          <w:b/>
          <w:bCs/>
          <w:sz w:val="24"/>
          <w:szCs w:val="24"/>
        </w:rPr>
        <w:tab/>
      </w:r>
      <w:r w:rsidR="00CE6927" w:rsidRPr="00A3160B">
        <w:rPr>
          <w:rFonts w:ascii="Times New Roman" w:hAnsi="Times New Roman" w:cs="Times New Roman"/>
          <w:b/>
          <w:bCs/>
          <w:sz w:val="24"/>
          <w:szCs w:val="24"/>
        </w:rPr>
        <w:t xml:space="preserve">            </w:t>
      </w:r>
      <w:r w:rsidRPr="00A3160B">
        <w:rPr>
          <w:rFonts w:ascii="Times New Roman" w:hAnsi="Times New Roman" w:cs="Times New Roman"/>
          <w:b/>
          <w:bCs/>
          <w:sz w:val="24"/>
          <w:szCs w:val="24"/>
        </w:rPr>
        <w:t xml:space="preserve">Excelina has asked Ignacio and me to revise the current agreement between her </w:t>
      </w:r>
      <w:r w:rsidRPr="00A3160B">
        <w:rPr>
          <w:rFonts w:ascii="Times New Roman" w:hAnsi="Times New Roman" w:cs="Times New Roman"/>
          <w:b/>
          <w:bCs/>
          <w:sz w:val="24"/>
          <w:szCs w:val="24"/>
        </w:rPr>
        <w:lastRenderedPageBreak/>
        <w:t>and the Movie Studio to reflect current circumstances.  I have a copy of the signed agreement, but not a copy of Exhibit A that the two of you prepared several months ago.                                                                                                      Please provide me with a copy so that we may complete our revision of the agreement.</w:t>
      </w:r>
    </w:p>
    <w:p w14:paraId="5F17917F" w14:textId="77777777" w:rsidR="00CB2614" w:rsidRPr="00A3160B" w:rsidRDefault="00CB2614" w:rsidP="00A3160B">
      <w:pPr>
        <w:spacing w:before="100" w:beforeAutospacing="1" w:after="100" w:afterAutospacing="1"/>
        <w:ind w:left="360" w:firstLine="720"/>
        <w:rPr>
          <w:rFonts w:ascii="Times New Roman" w:hAnsi="Times New Roman" w:cs="Times New Roman"/>
          <w:b/>
          <w:bCs/>
          <w:sz w:val="24"/>
          <w:szCs w:val="24"/>
        </w:rPr>
      </w:pPr>
      <w:r w:rsidRPr="00A3160B">
        <w:rPr>
          <w:rFonts w:ascii="Times New Roman" w:hAnsi="Times New Roman" w:cs="Times New Roman"/>
          <w:b/>
          <w:bCs/>
          <w:sz w:val="24"/>
          <w:szCs w:val="24"/>
        </w:rPr>
        <w:t>Thank you.</w:t>
      </w:r>
    </w:p>
    <w:p w14:paraId="26359546" w14:textId="77777777" w:rsidR="00CB2614" w:rsidRPr="00A3160B" w:rsidRDefault="00CB2614" w:rsidP="00A3160B">
      <w:pPr>
        <w:spacing w:before="100" w:beforeAutospacing="1" w:after="100" w:afterAutospacing="1"/>
        <w:ind w:left="1080"/>
        <w:rPr>
          <w:rFonts w:ascii="Times New Roman" w:hAnsi="Times New Roman" w:cs="Times New Roman"/>
          <w:b/>
          <w:bCs/>
          <w:sz w:val="24"/>
          <w:szCs w:val="24"/>
        </w:rPr>
      </w:pPr>
      <w:r w:rsidRPr="00A3160B">
        <w:rPr>
          <w:rFonts w:ascii="Times New Roman" w:hAnsi="Times New Roman" w:cs="Times New Roman"/>
          <w:b/>
          <w:bCs/>
          <w:color w:val="500050"/>
          <w:sz w:val="24"/>
          <w:szCs w:val="24"/>
        </w:rPr>
        <w:t>Cid Galindo</w:t>
      </w:r>
      <w:r w:rsidRPr="00A3160B">
        <w:rPr>
          <w:rFonts w:ascii="Times New Roman" w:hAnsi="Times New Roman" w:cs="Times New Roman"/>
          <w:b/>
          <w:bCs/>
          <w:color w:val="500050"/>
          <w:sz w:val="24"/>
          <w:szCs w:val="24"/>
        </w:rPr>
        <w:br/>
        <w:t>411 Brazos Street, Suite 99</w:t>
      </w:r>
      <w:r w:rsidRPr="00A3160B">
        <w:rPr>
          <w:rFonts w:ascii="Times New Roman" w:hAnsi="Times New Roman" w:cs="Times New Roman"/>
          <w:b/>
          <w:bCs/>
          <w:color w:val="500050"/>
          <w:sz w:val="24"/>
          <w:szCs w:val="24"/>
        </w:rPr>
        <w:br/>
        <w:t>Austin, Texas 78701</w:t>
      </w:r>
      <w:r w:rsidRPr="00A3160B">
        <w:rPr>
          <w:rFonts w:ascii="Times New Roman" w:hAnsi="Times New Roman" w:cs="Times New Roman"/>
          <w:b/>
          <w:bCs/>
          <w:color w:val="500050"/>
          <w:sz w:val="24"/>
          <w:szCs w:val="24"/>
        </w:rPr>
        <w:br/>
        <w:t>512-297-0525</w:t>
      </w:r>
    </w:p>
    <w:p w14:paraId="70AC53A0" w14:textId="77777777" w:rsidR="00CB2614" w:rsidRDefault="00CB2614" w:rsidP="00CB2614">
      <w:pPr>
        <w:numPr>
          <w:ilvl w:val="0"/>
          <w:numId w:val="2"/>
        </w:numPr>
        <w:ind w:left="1440"/>
        <w:rPr>
          <w:rFonts w:ascii="Times New Roman" w:hAnsi="Times New Roman" w:cs="Times New Roman"/>
          <w:color w:val="1F497D"/>
          <w:sz w:val="24"/>
          <w:szCs w:val="24"/>
        </w:rPr>
      </w:pPr>
    </w:p>
    <w:p w14:paraId="1E111FFB" w14:textId="632F9F8B" w:rsidR="00CB2614" w:rsidRPr="00A3160B" w:rsidRDefault="00CB2614" w:rsidP="00CB2614">
      <w:pPr>
        <w:numPr>
          <w:ilvl w:val="1"/>
          <w:numId w:val="2"/>
        </w:numPr>
        <w:ind w:left="2160"/>
        <w:rPr>
          <w:rFonts w:ascii="Times New Roman" w:hAnsi="Times New Roman" w:cs="Times New Roman"/>
          <w:b/>
          <w:bCs/>
          <w:color w:val="1F497D"/>
          <w:sz w:val="24"/>
          <w:szCs w:val="24"/>
        </w:rPr>
      </w:pPr>
      <w:r>
        <w:rPr>
          <w:rFonts w:ascii="Times New Roman" w:hAnsi="Times New Roman" w:cs="Times New Roman"/>
          <w:color w:val="1F497D"/>
          <w:sz w:val="24"/>
          <w:szCs w:val="24"/>
        </w:rPr>
        <w:t>All I had in mind was the best interest for the success of MVES.</w:t>
      </w:r>
      <w:r>
        <w:rPr>
          <w:rFonts w:ascii="Times New Roman" w:hAnsi="Times New Roman" w:cs="Times New Roman"/>
          <w:sz w:val="24"/>
          <w:szCs w:val="24"/>
        </w:rPr>
        <w:t xml:space="preserve"> </w:t>
      </w:r>
      <w:r w:rsidRPr="00A3160B">
        <w:rPr>
          <w:rFonts w:ascii="Times New Roman" w:hAnsi="Times New Roman" w:cs="Times New Roman"/>
          <w:b/>
          <w:bCs/>
          <w:sz w:val="24"/>
          <w:szCs w:val="24"/>
        </w:rPr>
        <w:t xml:space="preserve">TMS: Your Actions </w:t>
      </w:r>
      <w:r w:rsidR="00933AF1" w:rsidRPr="00A3160B">
        <w:rPr>
          <w:rFonts w:ascii="Times New Roman" w:hAnsi="Times New Roman" w:cs="Times New Roman"/>
          <w:b/>
          <w:bCs/>
          <w:sz w:val="24"/>
          <w:szCs w:val="24"/>
        </w:rPr>
        <w:t>disrupted</w:t>
      </w:r>
      <w:r w:rsidRPr="00A3160B">
        <w:rPr>
          <w:rFonts w:ascii="Times New Roman" w:hAnsi="Times New Roman" w:cs="Times New Roman"/>
          <w:b/>
          <w:bCs/>
          <w:sz w:val="24"/>
          <w:szCs w:val="24"/>
        </w:rPr>
        <w:t xml:space="preserve"> and tortuously interfered with our Business Operation/Opportunity.</w:t>
      </w:r>
    </w:p>
    <w:p w14:paraId="1204A798" w14:textId="4DCB3F84" w:rsidR="00CB2614" w:rsidRDefault="00CB2614" w:rsidP="00CB2614">
      <w:pPr>
        <w:numPr>
          <w:ilvl w:val="1"/>
          <w:numId w:val="2"/>
        </w:numPr>
        <w:ind w:left="2160"/>
        <w:rPr>
          <w:rFonts w:ascii="Times New Roman" w:hAnsi="Times New Roman" w:cs="Times New Roman"/>
          <w:color w:val="1F497D"/>
          <w:sz w:val="24"/>
          <w:szCs w:val="24"/>
        </w:rPr>
      </w:pPr>
      <w:r>
        <w:rPr>
          <w:rFonts w:ascii="Times New Roman" w:hAnsi="Times New Roman" w:cs="Times New Roman"/>
          <w:color w:val="1F497D"/>
          <w:sz w:val="24"/>
          <w:szCs w:val="24"/>
        </w:rPr>
        <w:t xml:space="preserve">I did not act as agent of anyone, I just happened to go to </w:t>
      </w:r>
      <w:r w:rsidR="00933AF1">
        <w:rPr>
          <w:rFonts w:ascii="Times New Roman" w:hAnsi="Times New Roman" w:cs="Times New Roman"/>
          <w:color w:val="1F497D"/>
          <w:sz w:val="24"/>
          <w:szCs w:val="24"/>
        </w:rPr>
        <w:t>FL</w:t>
      </w:r>
      <w:r>
        <w:rPr>
          <w:rFonts w:ascii="Times New Roman" w:hAnsi="Times New Roman" w:cs="Times New Roman"/>
          <w:color w:val="1F497D"/>
          <w:sz w:val="24"/>
          <w:szCs w:val="24"/>
        </w:rPr>
        <w:t xml:space="preserve"> to take care of the pets of E. Pinzon and I proposed all to meet to find common grounds of understanding.</w:t>
      </w:r>
      <w:r>
        <w:rPr>
          <w:rFonts w:ascii="Times New Roman" w:hAnsi="Times New Roman" w:cs="Times New Roman"/>
          <w:sz w:val="24"/>
          <w:szCs w:val="24"/>
        </w:rPr>
        <w:t xml:space="preserve"> TMS: Not our position as evidenced in the attached correspondence and </w:t>
      </w:r>
      <w:r w:rsidR="00933AF1">
        <w:rPr>
          <w:rFonts w:ascii="Times New Roman" w:hAnsi="Times New Roman" w:cs="Times New Roman"/>
          <w:sz w:val="24"/>
          <w:szCs w:val="24"/>
        </w:rPr>
        <w:t>subsequent</w:t>
      </w:r>
      <w:r>
        <w:rPr>
          <w:rFonts w:ascii="Times New Roman" w:hAnsi="Times New Roman" w:cs="Times New Roman"/>
          <w:sz w:val="24"/>
          <w:szCs w:val="24"/>
        </w:rPr>
        <w:t xml:space="preserve"> involvement as of 8/22/19 e-mail from Cid Galindo your associate and acting as Agent. </w:t>
      </w:r>
    </w:p>
    <w:p w14:paraId="579E29AA" w14:textId="77777777" w:rsidR="00CB2614" w:rsidRDefault="00CB2614" w:rsidP="00CB2614">
      <w:pPr>
        <w:numPr>
          <w:ilvl w:val="1"/>
          <w:numId w:val="2"/>
        </w:numPr>
        <w:ind w:left="2160"/>
        <w:rPr>
          <w:rFonts w:ascii="Times New Roman" w:hAnsi="Times New Roman" w:cs="Times New Roman"/>
          <w:b/>
          <w:bCs/>
          <w:color w:val="1F497D"/>
          <w:sz w:val="24"/>
          <w:szCs w:val="24"/>
        </w:rPr>
      </w:pPr>
      <w:r>
        <w:rPr>
          <w:rFonts w:ascii="Times New Roman" w:hAnsi="Times New Roman" w:cs="Times New Roman"/>
          <w:color w:val="1F497D"/>
          <w:sz w:val="24"/>
          <w:szCs w:val="24"/>
        </w:rPr>
        <w:t>You rejected the meeting and I never contacted you ever again attempting to meet or talk or mediate regarding the termination of E. Pinzon.</w:t>
      </w:r>
      <w:r>
        <w:rPr>
          <w:rFonts w:ascii="Times New Roman" w:hAnsi="Times New Roman" w:cs="Times New Roman"/>
          <w:sz w:val="24"/>
          <w:szCs w:val="24"/>
        </w:rPr>
        <w:t xml:space="preserve"> </w:t>
      </w:r>
      <w:r>
        <w:rPr>
          <w:rFonts w:ascii="Times New Roman" w:hAnsi="Times New Roman" w:cs="Times New Roman"/>
          <w:b/>
          <w:bCs/>
          <w:sz w:val="24"/>
          <w:szCs w:val="24"/>
        </w:rPr>
        <w:t xml:space="preserve">TMS: You and EO/IC defaulted on scheduled meetings in attempt to strong arm us into executing an amended agreement  </w:t>
      </w:r>
    </w:p>
    <w:p w14:paraId="69B1487B" w14:textId="574C5D22" w:rsidR="00CB2614" w:rsidRDefault="00CB2614" w:rsidP="00CB2614">
      <w:pPr>
        <w:numPr>
          <w:ilvl w:val="1"/>
          <w:numId w:val="2"/>
        </w:numPr>
        <w:ind w:left="2160"/>
        <w:rPr>
          <w:rFonts w:ascii="Times New Roman" w:hAnsi="Times New Roman" w:cs="Times New Roman"/>
          <w:b/>
          <w:bCs/>
          <w:color w:val="1F497D"/>
          <w:sz w:val="24"/>
          <w:szCs w:val="24"/>
        </w:rPr>
      </w:pPr>
      <w:r>
        <w:rPr>
          <w:rFonts w:ascii="Times New Roman" w:hAnsi="Times New Roman" w:cs="Times New Roman"/>
          <w:color w:val="1F497D"/>
          <w:sz w:val="24"/>
          <w:szCs w:val="24"/>
        </w:rPr>
        <w:t xml:space="preserve">I have not participated in any negotiation of the terms of E. Pinzon. Cid Galindo, as far as I have heard, represents E. </w:t>
      </w:r>
      <w:r w:rsidR="00933AF1">
        <w:rPr>
          <w:rFonts w:ascii="Times New Roman" w:hAnsi="Times New Roman" w:cs="Times New Roman"/>
          <w:color w:val="1F497D"/>
          <w:sz w:val="24"/>
          <w:szCs w:val="24"/>
        </w:rPr>
        <w:t>Pinzon</w:t>
      </w:r>
      <w:r>
        <w:rPr>
          <w:rFonts w:ascii="Times New Roman" w:hAnsi="Times New Roman" w:cs="Times New Roman"/>
          <w:color w:val="1F497D"/>
          <w:sz w:val="24"/>
          <w:szCs w:val="24"/>
        </w:rPr>
        <w:t>. Not me.</w:t>
      </w:r>
      <w:r>
        <w:rPr>
          <w:rFonts w:ascii="Times New Roman" w:hAnsi="Times New Roman" w:cs="Times New Roman"/>
          <w:sz w:val="24"/>
          <w:szCs w:val="24"/>
        </w:rPr>
        <w:t xml:space="preserve"> </w:t>
      </w:r>
      <w:r>
        <w:rPr>
          <w:rFonts w:ascii="Times New Roman" w:hAnsi="Times New Roman" w:cs="Times New Roman"/>
          <w:b/>
          <w:bCs/>
          <w:sz w:val="24"/>
          <w:szCs w:val="24"/>
        </w:rPr>
        <w:t xml:space="preserve">TMS: We were notified on 8-22-19 by your associate that you were going to assist in the preparation of an </w:t>
      </w:r>
      <w:r w:rsidR="00933AF1">
        <w:rPr>
          <w:rFonts w:ascii="Times New Roman" w:hAnsi="Times New Roman" w:cs="Times New Roman"/>
          <w:b/>
          <w:bCs/>
          <w:sz w:val="24"/>
          <w:szCs w:val="24"/>
        </w:rPr>
        <w:t>amended</w:t>
      </w:r>
      <w:r>
        <w:rPr>
          <w:rFonts w:ascii="Times New Roman" w:hAnsi="Times New Roman" w:cs="Times New Roman"/>
          <w:b/>
          <w:bCs/>
          <w:sz w:val="24"/>
          <w:szCs w:val="24"/>
        </w:rPr>
        <w:t xml:space="preserve"> agreement not agreed to by us attempting to cram us down to unacceptable terms allowing EO/IC to work with our Strategic Partner, not EO/IC WDRFF while we continue to </w:t>
      </w:r>
      <w:r w:rsidR="00933AF1">
        <w:rPr>
          <w:rFonts w:ascii="Times New Roman" w:hAnsi="Times New Roman" w:cs="Times New Roman"/>
          <w:b/>
          <w:bCs/>
          <w:sz w:val="24"/>
          <w:szCs w:val="24"/>
        </w:rPr>
        <w:t>underwrite</w:t>
      </w:r>
      <w:r>
        <w:rPr>
          <w:rFonts w:ascii="Times New Roman" w:hAnsi="Times New Roman" w:cs="Times New Roman"/>
          <w:b/>
          <w:bCs/>
          <w:sz w:val="24"/>
          <w:szCs w:val="24"/>
        </w:rPr>
        <w:t xml:space="preserve"> the IC’s expenses and burn rate. </w:t>
      </w:r>
    </w:p>
    <w:p w14:paraId="51367BD6" w14:textId="77777777" w:rsidR="00CB2614" w:rsidRDefault="00CB2614" w:rsidP="00CB2614">
      <w:pPr>
        <w:pStyle w:val="ListParagraph"/>
        <w:ind w:left="2160"/>
        <w:rPr>
          <w:rFonts w:ascii="Times New Roman" w:hAnsi="Times New Roman" w:cs="Times New Roman"/>
          <w:b/>
          <w:bCs/>
          <w:color w:val="1F497D"/>
          <w:sz w:val="24"/>
          <w:szCs w:val="24"/>
        </w:rPr>
      </w:pPr>
    </w:p>
    <w:p w14:paraId="3239A2D3" w14:textId="36D07323" w:rsidR="00CB2614" w:rsidRDefault="00CB2614" w:rsidP="00CB2614">
      <w:pPr>
        <w:numPr>
          <w:ilvl w:val="1"/>
          <w:numId w:val="3"/>
        </w:numPr>
        <w:ind w:left="2160"/>
        <w:rPr>
          <w:rFonts w:ascii="Times New Roman" w:hAnsi="Times New Roman" w:cs="Times New Roman"/>
          <w:color w:val="1F497D"/>
          <w:sz w:val="24"/>
          <w:szCs w:val="24"/>
        </w:rPr>
      </w:pPr>
      <w:r>
        <w:rPr>
          <w:rFonts w:ascii="Times New Roman" w:hAnsi="Times New Roman" w:cs="Times New Roman"/>
          <w:color w:val="1F497D"/>
          <w:sz w:val="24"/>
          <w:szCs w:val="24"/>
        </w:rPr>
        <w:t>Why do I need to speak with your attorneys?</w:t>
      </w:r>
      <w:r>
        <w:rPr>
          <w:rFonts w:ascii="Times New Roman" w:hAnsi="Times New Roman" w:cs="Times New Roman"/>
          <w:sz w:val="24"/>
          <w:szCs w:val="24"/>
        </w:rPr>
        <w:t xml:space="preserve"> </w:t>
      </w:r>
      <w:r>
        <w:rPr>
          <w:rFonts w:ascii="Times New Roman" w:hAnsi="Times New Roman" w:cs="Times New Roman"/>
          <w:b/>
          <w:bCs/>
          <w:sz w:val="24"/>
          <w:szCs w:val="24"/>
        </w:rPr>
        <w:t xml:space="preserve">TMS: You don’t. As we stated us, or our Counsel. Our position is a serious </w:t>
      </w:r>
      <w:r w:rsidR="00A3160B">
        <w:rPr>
          <w:rFonts w:ascii="Times New Roman" w:hAnsi="Times New Roman" w:cs="Times New Roman"/>
          <w:b/>
          <w:bCs/>
          <w:sz w:val="24"/>
          <w:szCs w:val="24"/>
        </w:rPr>
        <w:t xml:space="preserve">one </w:t>
      </w:r>
      <w:r>
        <w:rPr>
          <w:rFonts w:ascii="Times New Roman" w:hAnsi="Times New Roman" w:cs="Times New Roman"/>
          <w:b/>
          <w:bCs/>
          <w:sz w:val="24"/>
          <w:szCs w:val="24"/>
        </w:rPr>
        <w:t xml:space="preserve">as the </w:t>
      </w:r>
      <w:r w:rsidR="00933AF1">
        <w:rPr>
          <w:rFonts w:ascii="Times New Roman" w:hAnsi="Times New Roman" w:cs="Times New Roman"/>
          <w:b/>
          <w:bCs/>
          <w:sz w:val="24"/>
          <w:szCs w:val="24"/>
        </w:rPr>
        <w:t>party’s</w:t>
      </w:r>
      <w:r>
        <w:rPr>
          <w:rFonts w:ascii="Times New Roman" w:hAnsi="Times New Roman" w:cs="Times New Roman"/>
          <w:b/>
          <w:bCs/>
          <w:sz w:val="24"/>
          <w:szCs w:val="24"/>
        </w:rPr>
        <w:t xml:space="preserve"> actions are </w:t>
      </w:r>
      <w:r w:rsidR="00A3160B">
        <w:rPr>
          <w:rFonts w:ascii="Times New Roman" w:hAnsi="Times New Roman" w:cs="Times New Roman"/>
          <w:b/>
          <w:bCs/>
          <w:sz w:val="24"/>
          <w:szCs w:val="24"/>
        </w:rPr>
        <w:t xml:space="preserve">responsible for </w:t>
      </w:r>
      <w:r>
        <w:rPr>
          <w:rFonts w:ascii="Times New Roman" w:hAnsi="Times New Roman" w:cs="Times New Roman"/>
          <w:b/>
          <w:bCs/>
          <w:sz w:val="24"/>
          <w:szCs w:val="24"/>
        </w:rPr>
        <w:t>substantial damages as outlined in our amended complaint and reflected in us being referenced in the recent removal of Kirk Shaw from WDRFF news release 3/24/20.</w:t>
      </w:r>
    </w:p>
    <w:p w14:paraId="68284993" w14:textId="188D176D" w:rsidR="00CB2614" w:rsidRDefault="00CB2614" w:rsidP="00CB2614">
      <w:pPr>
        <w:numPr>
          <w:ilvl w:val="1"/>
          <w:numId w:val="3"/>
        </w:numPr>
        <w:ind w:left="2160"/>
        <w:rPr>
          <w:rFonts w:ascii="Times New Roman" w:hAnsi="Times New Roman" w:cs="Times New Roman"/>
          <w:b/>
          <w:bCs/>
          <w:color w:val="1F497D"/>
          <w:sz w:val="24"/>
          <w:szCs w:val="24"/>
        </w:rPr>
      </w:pPr>
      <w:r>
        <w:rPr>
          <w:rFonts w:ascii="Times New Roman" w:hAnsi="Times New Roman" w:cs="Times New Roman"/>
          <w:color w:val="1F497D"/>
          <w:sz w:val="24"/>
          <w:szCs w:val="24"/>
        </w:rPr>
        <w:t>I have rights as shareholder and why are you warning me to not obtain an opinion letter before speaking to your attorneys?</w:t>
      </w:r>
      <w:r>
        <w:rPr>
          <w:rFonts w:ascii="Times New Roman" w:hAnsi="Times New Roman" w:cs="Times New Roman"/>
          <w:sz w:val="24"/>
          <w:szCs w:val="24"/>
        </w:rPr>
        <w:t xml:space="preserve"> </w:t>
      </w:r>
      <w:r>
        <w:rPr>
          <w:rFonts w:ascii="Times New Roman" w:hAnsi="Times New Roman" w:cs="Times New Roman"/>
          <w:b/>
          <w:bCs/>
          <w:sz w:val="24"/>
          <w:szCs w:val="24"/>
        </w:rPr>
        <w:t xml:space="preserve">TMS: You have rights as a shareholder unless we seek to </w:t>
      </w:r>
      <w:r w:rsidR="00933AF1">
        <w:rPr>
          <w:rFonts w:ascii="Times New Roman" w:hAnsi="Times New Roman" w:cs="Times New Roman"/>
          <w:b/>
          <w:bCs/>
          <w:sz w:val="24"/>
          <w:szCs w:val="24"/>
        </w:rPr>
        <w:t>adjoin</w:t>
      </w:r>
      <w:r>
        <w:rPr>
          <w:rFonts w:ascii="Times New Roman" w:hAnsi="Times New Roman" w:cs="Times New Roman"/>
          <w:b/>
          <w:bCs/>
          <w:sz w:val="24"/>
          <w:szCs w:val="24"/>
        </w:rPr>
        <w:t xml:space="preserve"> your actions via disgorgement or assisted in our damages with EO/IC  as a co-</w:t>
      </w:r>
      <w:r w:rsidR="00933AF1">
        <w:rPr>
          <w:rFonts w:ascii="Times New Roman" w:hAnsi="Times New Roman" w:cs="Times New Roman"/>
          <w:b/>
          <w:bCs/>
          <w:sz w:val="24"/>
          <w:szCs w:val="24"/>
        </w:rPr>
        <w:t>conspirator</w:t>
      </w:r>
      <w:r>
        <w:rPr>
          <w:rFonts w:ascii="Times New Roman" w:hAnsi="Times New Roman" w:cs="Times New Roman"/>
          <w:b/>
          <w:bCs/>
          <w:sz w:val="24"/>
          <w:szCs w:val="24"/>
        </w:rPr>
        <w:t xml:space="preserve"> as </w:t>
      </w:r>
      <w:r w:rsidR="00933AF1">
        <w:rPr>
          <w:rFonts w:ascii="Times New Roman" w:hAnsi="Times New Roman" w:cs="Times New Roman"/>
          <w:b/>
          <w:bCs/>
          <w:sz w:val="24"/>
          <w:szCs w:val="24"/>
        </w:rPr>
        <w:t>reflected</w:t>
      </w:r>
      <w:r>
        <w:rPr>
          <w:rFonts w:ascii="Times New Roman" w:hAnsi="Times New Roman" w:cs="Times New Roman"/>
          <w:b/>
          <w:bCs/>
          <w:sz w:val="24"/>
          <w:szCs w:val="24"/>
        </w:rPr>
        <w:t xml:space="preserve"> in the referenced 8-12-19 phone call with me and the 8-22-19 Cid Galindo e-mail (attached) </w:t>
      </w:r>
    </w:p>
    <w:p w14:paraId="6344D948" w14:textId="77777777" w:rsidR="00CE6927" w:rsidRDefault="00CB2614" w:rsidP="00CE6927">
      <w:pPr>
        <w:numPr>
          <w:ilvl w:val="1"/>
          <w:numId w:val="3"/>
        </w:numPr>
        <w:ind w:left="2160"/>
        <w:rPr>
          <w:rFonts w:ascii="Times New Roman" w:hAnsi="Times New Roman" w:cs="Times New Roman"/>
          <w:color w:val="1F497D"/>
          <w:sz w:val="24"/>
          <w:szCs w:val="24"/>
        </w:rPr>
      </w:pPr>
      <w:r>
        <w:rPr>
          <w:rFonts w:ascii="Times New Roman" w:hAnsi="Times New Roman" w:cs="Times New Roman"/>
          <w:color w:val="1F497D"/>
          <w:sz w:val="24"/>
          <w:szCs w:val="24"/>
        </w:rPr>
        <w:lastRenderedPageBreak/>
        <w:t>I have invested 3 times in MVES shares believing in your promises and now I feel:</w:t>
      </w:r>
    </w:p>
    <w:p w14:paraId="6EAA8C75" w14:textId="77777777" w:rsidR="00A3160B" w:rsidRPr="00A3160B" w:rsidRDefault="00CB2614" w:rsidP="00A3160B">
      <w:pPr>
        <w:numPr>
          <w:ilvl w:val="1"/>
          <w:numId w:val="3"/>
        </w:numPr>
        <w:ind w:left="2160"/>
        <w:rPr>
          <w:rFonts w:ascii="Times New Roman" w:hAnsi="Times New Roman" w:cs="Times New Roman"/>
          <w:color w:val="1F497D"/>
          <w:sz w:val="24"/>
          <w:szCs w:val="24"/>
        </w:rPr>
      </w:pPr>
      <w:r w:rsidRPr="00CE6927">
        <w:rPr>
          <w:rFonts w:ascii="Times New Roman" w:hAnsi="Times New Roman" w:cs="Times New Roman"/>
          <w:color w:val="1F497D"/>
          <w:sz w:val="24"/>
          <w:szCs w:val="24"/>
        </w:rPr>
        <w:t>i.      Threatened</w:t>
      </w:r>
      <w:r w:rsidRPr="00CE6927">
        <w:rPr>
          <w:rFonts w:ascii="Times New Roman" w:hAnsi="Times New Roman" w:cs="Times New Roman"/>
          <w:sz w:val="24"/>
          <w:szCs w:val="24"/>
        </w:rPr>
        <w:t xml:space="preserve">: </w:t>
      </w:r>
      <w:r w:rsidRPr="00CE6927">
        <w:rPr>
          <w:rFonts w:ascii="Times New Roman" w:hAnsi="Times New Roman" w:cs="Times New Roman"/>
          <w:b/>
          <w:bCs/>
          <w:sz w:val="24"/>
          <w:szCs w:val="24"/>
        </w:rPr>
        <w:t>TMS: Never. Our/my below response was profession</w:t>
      </w:r>
    </w:p>
    <w:p w14:paraId="3CCA0015" w14:textId="2CB9CAEC" w:rsidR="00CB2614" w:rsidRPr="00A3160B" w:rsidRDefault="00CB2614" w:rsidP="00A3160B">
      <w:pPr>
        <w:numPr>
          <w:ilvl w:val="1"/>
          <w:numId w:val="3"/>
        </w:numPr>
        <w:ind w:left="2160"/>
        <w:rPr>
          <w:rFonts w:ascii="Times New Roman" w:hAnsi="Times New Roman" w:cs="Times New Roman"/>
          <w:color w:val="1F497D"/>
          <w:sz w:val="24"/>
          <w:szCs w:val="24"/>
        </w:rPr>
      </w:pPr>
      <w:r w:rsidRPr="00A3160B">
        <w:rPr>
          <w:rFonts w:ascii="Times New Roman" w:hAnsi="Times New Roman" w:cs="Times New Roman"/>
          <w:color w:val="1F497D"/>
          <w:sz w:val="24"/>
          <w:szCs w:val="24"/>
        </w:rPr>
        <w:t>ii.      Misinterpreted</w:t>
      </w:r>
      <w:r w:rsidRPr="00A3160B">
        <w:rPr>
          <w:rFonts w:ascii="Times New Roman" w:hAnsi="Times New Roman" w:cs="Times New Roman"/>
          <w:sz w:val="24"/>
          <w:szCs w:val="24"/>
        </w:rPr>
        <w:t xml:space="preserve"> </w:t>
      </w:r>
      <w:r w:rsidRPr="00A3160B">
        <w:rPr>
          <w:rFonts w:ascii="Times New Roman" w:hAnsi="Times New Roman" w:cs="Times New Roman"/>
          <w:b/>
          <w:bCs/>
          <w:sz w:val="24"/>
          <w:szCs w:val="24"/>
        </w:rPr>
        <w:t>TMS: Do not believe so.</w:t>
      </w:r>
    </w:p>
    <w:p w14:paraId="5FB1F8E7" w14:textId="765EFB31" w:rsidR="00A3160B" w:rsidRPr="00A3160B" w:rsidRDefault="00A3160B" w:rsidP="00A3160B">
      <w:pPr>
        <w:rPr>
          <w:rFonts w:ascii="Times New Roman" w:hAnsi="Times New Roman" w:cs="Times New Roman"/>
          <w:color w:val="1F497D"/>
          <w:sz w:val="24"/>
          <w:szCs w:val="24"/>
        </w:rPr>
      </w:pPr>
      <w:r>
        <w:rPr>
          <w:rFonts w:ascii="Times New Roman" w:hAnsi="Times New Roman" w:cs="Times New Roman"/>
          <w:color w:val="1F497D"/>
          <w:sz w:val="24"/>
          <w:szCs w:val="24"/>
        </w:rPr>
        <w:t xml:space="preserve">                                    </w:t>
      </w:r>
      <w:r w:rsidR="00CB2614" w:rsidRPr="00A3160B">
        <w:rPr>
          <w:rFonts w:ascii="Times New Roman" w:hAnsi="Times New Roman" w:cs="Times New Roman"/>
          <w:color w:val="1F497D"/>
          <w:sz w:val="24"/>
          <w:szCs w:val="24"/>
        </w:rPr>
        <w:t>iii.      Mistreated</w:t>
      </w:r>
      <w:r w:rsidR="00CB2614" w:rsidRPr="00A3160B">
        <w:rPr>
          <w:rFonts w:ascii="Times New Roman" w:hAnsi="Times New Roman" w:cs="Times New Roman"/>
          <w:sz w:val="24"/>
          <w:szCs w:val="24"/>
        </w:rPr>
        <w:t xml:space="preserve"> </w:t>
      </w:r>
      <w:r w:rsidR="00CB2614" w:rsidRPr="00A3160B">
        <w:rPr>
          <w:rFonts w:ascii="Times New Roman" w:hAnsi="Times New Roman" w:cs="Times New Roman"/>
          <w:b/>
          <w:bCs/>
          <w:sz w:val="24"/>
          <w:szCs w:val="24"/>
        </w:rPr>
        <w:t xml:space="preserve">TMS: Rejected statement. How were you mistreated </w:t>
      </w:r>
    </w:p>
    <w:p w14:paraId="7536C86C" w14:textId="77777777" w:rsidR="00A3160B" w:rsidRDefault="00CB2614" w:rsidP="00A3160B">
      <w:pPr>
        <w:ind w:left="2880"/>
        <w:rPr>
          <w:rFonts w:ascii="Times New Roman" w:hAnsi="Times New Roman" w:cs="Times New Roman"/>
          <w:color w:val="1F497D"/>
          <w:sz w:val="24"/>
          <w:szCs w:val="24"/>
        </w:rPr>
      </w:pPr>
      <w:r w:rsidRPr="00A3160B">
        <w:rPr>
          <w:rFonts w:ascii="Times New Roman" w:hAnsi="Times New Roman" w:cs="Times New Roman"/>
          <w:b/>
          <w:bCs/>
          <w:sz w:val="24"/>
          <w:szCs w:val="24"/>
        </w:rPr>
        <w:t>with our professional response?</w:t>
      </w:r>
      <w:r w:rsidRPr="00A3160B">
        <w:rPr>
          <w:rFonts w:ascii="Times New Roman" w:hAnsi="Times New Roman" w:cs="Times New Roman"/>
          <w:sz w:val="24"/>
          <w:szCs w:val="24"/>
        </w:rPr>
        <w:t xml:space="preserve">  </w:t>
      </w:r>
    </w:p>
    <w:p w14:paraId="786735B8" w14:textId="77777777" w:rsidR="00A3160B" w:rsidRDefault="00CB2614" w:rsidP="00A3160B">
      <w:pPr>
        <w:ind w:left="2160"/>
        <w:rPr>
          <w:rFonts w:ascii="Times New Roman" w:hAnsi="Times New Roman" w:cs="Times New Roman"/>
          <w:sz w:val="24"/>
          <w:szCs w:val="24"/>
        </w:rPr>
      </w:pPr>
      <w:r w:rsidRPr="00A3160B">
        <w:rPr>
          <w:rFonts w:ascii="Times New Roman" w:hAnsi="Times New Roman" w:cs="Times New Roman"/>
          <w:color w:val="1F497D"/>
          <w:sz w:val="24"/>
          <w:szCs w:val="24"/>
        </w:rPr>
        <w:t>iv.      Forced to jump through unnecessary hoops.</w:t>
      </w:r>
      <w:r w:rsidRPr="00A3160B">
        <w:rPr>
          <w:rFonts w:ascii="Times New Roman" w:hAnsi="Times New Roman" w:cs="Times New Roman"/>
          <w:sz w:val="24"/>
          <w:szCs w:val="24"/>
        </w:rPr>
        <w:t xml:space="preserve"> </w:t>
      </w:r>
    </w:p>
    <w:p w14:paraId="2BEC9592" w14:textId="3D219CCD" w:rsidR="00CB2614" w:rsidRPr="00A3160B" w:rsidRDefault="00CB2614" w:rsidP="00A3160B">
      <w:pPr>
        <w:ind w:left="2700" w:firstLine="60"/>
        <w:rPr>
          <w:rFonts w:ascii="Times New Roman" w:hAnsi="Times New Roman" w:cs="Times New Roman"/>
          <w:color w:val="1F497D"/>
          <w:sz w:val="24"/>
          <w:szCs w:val="24"/>
        </w:rPr>
      </w:pPr>
      <w:r w:rsidRPr="00A3160B">
        <w:rPr>
          <w:rFonts w:ascii="Times New Roman" w:hAnsi="Times New Roman" w:cs="Times New Roman"/>
          <w:b/>
          <w:bCs/>
          <w:sz w:val="24"/>
          <w:szCs w:val="24"/>
        </w:rPr>
        <w:t xml:space="preserve">TMS: Told you the </w:t>
      </w:r>
      <w:r w:rsidR="00A3160B">
        <w:rPr>
          <w:rFonts w:ascii="Times New Roman" w:hAnsi="Times New Roman" w:cs="Times New Roman"/>
          <w:b/>
          <w:bCs/>
          <w:sz w:val="24"/>
          <w:szCs w:val="24"/>
        </w:rPr>
        <w:t xml:space="preserve">   </w:t>
      </w:r>
      <w:r w:rsidR="00933AF1" w:rsidRPr="00A3160B">
        <w:rPr>
          <w:rFonts w:ascii="Times New Roman" w:hAnsi="Times New Roman" w:cs="Times New Roman"/>
          <w:b/>
          <w:bCs/>
          <w:sz w:val="24"/>
          <w:szCs w:val="24"/>
        </w:rPr>
        <w:t>process</w:t>
      </w:r>
      <w:r w:rsidRPr="00A3160B">
        <w:rPr>
          <w:rFonts w:ascii="Times New Roman" w:hAnsi="Times New Roman" w:cs="Times New Roman"/>
          <w:b/>
          <w:bCs/>
          <w:sz w:val="24"/>
          <w:szCs w:val="24"/>
        </w:rPr>
        <w:t xml:space="preserve"> of clearing your Restricted Legend </w:t>
      </w:r>
      <w:r w:rsidR="00A3160B">
        <w:rPr>
          <w:rFonts w:ascii="Times New Roman" w:hAnsi="Times New Roman" w:cs="Times New Roman"/>
          <w:b/>
          <w:bCs/>
          <w:sz w:val="24"/>
          <w:szCs w:val="24"/>
        </w:rPr>
        <w:t xml:space="preserve">   </w:t>
      </w:r>
      <w:r w:rsidRPr="00A3160B">
        <w:rPr>
          <w:rFonts w:ascii="Times New Roman" w:hAnsi="Times New Roman" w:cs="Times New Roman"/>
          <w:b/>
          <w:bCs/>
          <w:sz w:val="24"/>
          <w:szCs w:val="24"/>
        </w:rPr>
        <w:t>#144 merely outlined that unless we speak or you with your/</w:t>
      </w:r>
      <w:r w:rsidR="00F53088" w:rsidRPr="00A3160B">
        <w:rPr>
          <w:rFonts w:ascii="Times New Roman" w:hAnsi="Times New Roman" w:cs="Times New Roman"/>
          <w:b/>
          <w:bCs/>
          <w:sz w:val="24"/>
          <w:szCs w:val="24"/>
        </w:rPr>
        <w:t xml:space="preserve">or </w:t>
      </w:r>
      <w:r w:rsidR="00F53088">
        <w:rPr>
          <w:rFonts w:ascii="Times New Roman" w:hAnsi="Times New Roman" w:cs="Times New Roman"/>
          <w:b/>
          <w:bCs/>
          <w:sz w:val="24"/>
          <w:szCs w:val="24"/>
        </w:rPr>
        <w:t>counsel</w:t>
      </w:r>
      <w:r w:rsidRPr="00A3160B">
        <w:rPr>
          <w:rFonts w:ascii="Times New Roman" w:hAnsi="Times New Roman" w:cs="Times New Roman"/>
          <w:b/>
          <w:bCs/>
          <w:sz w:val="24"/>
          <w:szCs w:val="24"/>
        </w:rPr>
        <w:t xml:space="preserve"> unless we have a </w:t>
      </w:r>
      <w:r w:rsidR="00933AF1" w:rsidRPr="00A3160B">
        <w:rPr>
          <w:rFonts w:ascii="Times New Roman" w:hAnsi="Times New Roman" w:cs="Times New Roman"/>
          <w:b/>
          <w:bCs/>
          <w:sz w:val="24"/>
          <w:szCs w:val="24"/>
        </w:rPr>
        <w:t>galvanized</w:t>
      </w:r>
      <w:r w:rsidRPr="00A3160B">
        <w:rPr>
          <w:rFonts w:ascii="Times New Roman" w:hAnsi="Times New Roman" w:cs="Times New Roman"/>
          <w:b/>
          <w:bCs/>
          <w:sz w:val="24"/>
          <w:szCs w:val="24"/>
        </w:rPr>
        <w:t xml:space="preserve"> agreement understanding.</w:t>
      </w:r>
    </w:p>
    <w:p w14:paraId="2E32C494" w14:textId="2988B7A3" w:rsidR="00CB2614" w:rsidRPr="00A3160B" w:rsidRDefault="00CB2614" w:rsidP="00A3160B">
      <w:pPr>
        <w:ind w:left="2160" w:firstLine="60"/>
        <w:rPr>
          <w:rFonts w:ascii="Times New Roman" w:hAnsi="Times New Roman" w:cs="Times New Roman"/>
          <w:b/>
          <w:bCs/>
          <w:color w:val="1F497D"/>
          <w:sz w:val="24"/>
          <w:szCs w:val="24"/>
        </w:rPr>
      </w:pPr>
      <w:r w:rsidRPr="00A3160B">
        <w:rPr>
          <w:rFonts w:ascii="Times New Roman" w:hAnsi="Times New Roman" w:cs="Times New Roman"/>
          <w:color w:val="1F497D"/>
          <w:sz w:val="24"/>
          <w:szCs w:val="24"/>
        </w:rPr>
        <w:t>v.      Punished simply because I hold a friendship relationship with</w:t>
      </w:r>
      <w:r w:rsidR="00A3160B">
        <w:rPr>
          <w:rFonts w:ascii="Times New Roman" w:hAnsi="Times New Roman" w:cs="Times New Roman"/>
          <w:color w:val="1F497D"/>
          <w:sz w:val="24"/>
          <w:szCs w:val="24"/>
        </w:rPr>
        <w:t xml:space="preserve">                                   </w:t>
      </w:r>
      <w:r w:rsidRPr="00A3160B">
        <w:rPr>
          <w:rFonts w:ascii="Times New Roman" w:hAnsi="Times New Roman" w:cs="Times New Roman"/>
          <w:color w:val="1F497D"/>
          <w:sz w:val="24"/>
          <w:szCs w:val="24"/>
        </w:rPr>
        <w:t xml:space="preserve"> </w:t>
      </w:r>
      <w:r w:rsidR="00A3160B">
        <w:rPr>
          <w:rFonts w:ascii="Times New Roman" w:hAnsi="Times New Roman" w:cs="Times New Roman"/>
          <w:color w:val="1F497D"/>
          <w:sz w:val="24"/>
          <w:szCs w:val="24"/>
        </w:rPr>
        <w:t xml:space="preserve">            </w:t>
      </w:r>
      <w:r w:rsidRPr="00A3160B">
        <w:rPr>
          <w:rFonts w:ascii="Times New Roman" w:hAnsi="Times New Roman" w:cs="Times New Roman"/>
          <w:color w:val="1F497D"/>
          <w:sz w:val="24"/>
          <w:szCs w:val="24"/>
        </w:rPr>
        <w:t xml:space="preserve">E. </w:t>
      </w:r>
      <w:r w:rsidR="00933AF1" w:rsidRPr="00A3160B">
        <w:rPr>
          <w:rFonts w:ascii="Times New Roman" w:hAnsi="Times New Roman" w:cs="Times New Roman"/>
          <w:color w:val="1F497D"/>
          <w:sz w:val="24"/>
          <w:szCs w:val="24"/>
        </w:rPr>
        <w:t>Pinzon</w:t>
      </w:r>
      <w:r w:rsidRPr="00A3160B">
        <w:rPr>
          <w:rFonts w:ascii="Times New Roman" w:hAnsi="Times New Roman" w:cs="Times New Roman"/>
          <w:color w:val="1F497D"/>
          <w:sz w:val="24"/>
          <w:szCs w:val="24"/>
        </w:rPr>
        <w:t xml:space="preserve"> - Which is prior to her involvement with MVES.</w:t>
      </w:r>
      <w:r w:rsidRPr="00A3160B">
        <w:rPr>
          <w:rFonts w:ascii="Times New Roman" w:hAnsi="Times New Roman" w:cs="Times New Roman"/>
          <w:sz w:val="24"/>
          <w:szCs w:val="24"/>
        </w:rPr>
        <w:t xml:space="preserve"> </w:t>
      </w:r>
      <w:r w:rsidRPr="00A3160B">
        <w:rPr>
          <w:rFonts w:ascii="Times New Roman" w:hAnsi="Times New Roman" w:cs="Times New Roman"/>
          <w:b/>
          <w:bCs/>
          <w:sz w:val="24"/>
          <w:szCs w:val="24"/>
        </w:rPr>
        <w:t xml:space="preserve">TMS: Not true. We financed your involvement with TMS because of your friendship with EO/IC AFM etc. </w:t>
      </w:r>
      <w:r w:rsidRPr="00A3160B">
        <w:rPr>
          <w:rFonts w:ascii="Times New Roman" w:hAnsi="Times New Roman" w:cs="Times New Roman"/>
          <w:b/>
          <w:bCs/>
          <w:color w:val="1F497D"/>
          <w:sz w:val="24"/>
          <w:szCs w:val="24"/>
        </w:rPr>
        <w:t xml:space="preserve"> </w:t>
      </w:r>
    </w:p>
    <w:p w14:paraId="6CAC20A1" w14:textId="20C9FE02" w:rsidR="00CB2614" w:rsidRDefault="00CB2614" w:rsidP="00A3160B">
      <w:pPr>
        <w:ind w:left="2160" w:firstLine="60"/>
        <w:rPr>
          <w:rFonts w:ascii="Times New Roman" w:hAnsi="Times New Roman" w:cs="Times New Roman"/>
          <w:color w:val="1F497D"/>
          <w:sz w:val="24"/>
          <w:szCs w:val="24"/>
        </w:rPr>
      </w:pPr>
      <w:r>
        <w:rPr>
          <w:rFonts w:ascii="Times New Roman" w:hAnsi="Times New Roman" w:cs="Times New Roman"/>
          <w:color w:val="1F497D"/>
          <w:sz w:val="24"/>
          <w:szCs w:val="24"/>
        </w:rPr>
        <w:t>And thanks to that friendship you benefited from my investment in MVES.</w:t>
      </w:r>
      <w:r>
        <w:rPr>
          <w:rFonts w:ascii="Times New Roman" w:hAnsi="Times New Roman" w:cs="Times New Roman"/>
          <w:sz w:val="24"/>
          <w:szCs w:val="24"/>
        </w:rPr>
        <w:t xml:space="preserve"> </w:t>
      </w:r>
      <w:r>
        <w:rPr>
          <w:rFonts w:ascii="Times New Roman" w:hAnsi="Times New Roman" w:cs="Times New Roman"/>
          <w:b/>
          <w:bCs/>
          <w:sz w:val="24"/>
          <w:szCs w:val="24"/>
        </w:rPr>
        <w:t xml:space="preserve">TMS: Initially the shareholders received equity however that value was redacted by your association with EO/IC and the </w:t>
      </w:r>
      <w:r w:rsidR="00F53088">
        <w:rPr>
          <w:rFonts w:ascii="Times New Roman" w:hAnsi="Times New Roman" w:cs="Times New Roman"/>
          <w:b/>
          <w:bCs/>
          <w:sz w:val="24"/>
          <w:szCs w:val="24"/>
        </w:rPr>
        <w:t>party’s</w:t>
      </w:r>
      <w:r>
        <w:rPr>
          <w:rFonts w:ascii="Times New Roman" w:hAnsi="Times New Roman" w:cs="Times New Roman"/>
          <w:b/>
          <w:bCs/>
          <w:sz w:val="24"/>
          <w:szCs w:val="24"/>
        </w:rPr>
        <w:t xml:space="preserve"> cumulative actions.</w:t>
      </w:r>
    </w:p>
    <w:p w14:paraId="226CA98A" w14:textId="6EC443E2" w:rsidR="00CB2614" w:rsidRPr="00A3160B" w:rsidRDefault="00CB2614" w:rsidP="00A3160B">
      <w:pPr>
        <w:ind w:left="2160"/>
        <w:rPr>
          <w:rFonts w:ascii="Times New Roman" w:hAnsi="Times New Roman" w:cs="Times New Roman"/>
          <w:b/>
          <w:bCs/>
          <w:color w:val="1F497D"/>
          <w:sz w:val="24"/>
          <w:szCs w:val="24"/>
        </w:rPr>
      </w:pPr>
      <w:r w:rsidRPr="00A3160B">
        <w:rPr>
          <w:rFonts w:ascii="Times New Roman" w:hAnsi="Times New Roman" w:cs="Times New Roman"/>
          <w:color w:val="1F497D"/>
          <w:sz w:val="24"/>
          <w:szCs w:val="24"/>
        </w:rPr>
        <w:t>vi.      All above seems incorrect, unethical; and using your term: hostile towards my person.</w:t>
      </w:r>
      <w:r w:rsidRPr="00A3160B">
        <w:rPr>
          <w:rFonts w:ascii="Times New Roman" w:hAnsi="Times New Roman" w:cs="Times New Roman"/>
          <w:sz w:val="24"/>
          <w:szCs w:val="24"/>
        </w:rPr>
        <w:t xml:space="preserve"> </w:t>
      </w:r>
      <w:r w:rsidRPr="00A3160B">
        <w:rPr>
          <w:rFonts w:ascii="Times New Roman" w:hAnsi="Times New Roman" w:cs="Times New Roman"/>
          <w:b/>
          <w:bCs/>
          <w:sz w:val="24"/>
          <w:szCs w:val="24"/>
        </w:rPr>
        <w:t>TMS: Not at all and not personal, however you as with all the parties, TMS intends to hold you accountable for your actions that disrupted and disgorged shareholder equity and residual value.</w:t>
      </w:r>
    </w:p>
    <w:p w14:paraId="3DB0E016" w14:textId="77777777" w:rsidR="00CB2614" w:rsidRDefault="00CB2614" w:rsidP="00CB2614">
      <w:pPr>
        <w:pStyle w:val="ListParagraph"/>
        <w:ind w:left="0"/>
        <w:rPr>
          <w:rFonts w:ascii="Times New Roman" w:hAnsi="Times New Roman" w:cs="Times New Roman"/>
          <w:b/>
          <w:bCs/>
          <w:sz w:val="24"/>
          <w:szCs w:val="24"/>
        </w:rPr>
      </w:pPr>
    </w:p>
    <w:p w14:paraId="4591745F" w14:textId="77777777" w:rsidR="00CB2614" w:rsidRDefault="00CB2614" w:rsidP="00CB2614">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TMS: FORMAL STATEMENT:</w:t>
      </w:r>
    </w:p>
    <w:p w14:paraId="782A4C2E" w14:textId="77777777" w:rsidR="00CB2614" w:rsidRDefault="00CB2614" w:rsidP="00CB2614">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14:paraId="09B98197" w14:textId="6B02483F" w:rsidR="00CB2614" w:rsidRDefault="00CB2614" w:rsidP="00A3160B">
      <w:pPr>
        <w:pStyle w:val="ListParagraph"/>
        <w:ind w:left="2160"/>
        <w:rPr>
          <w:rFonts w:ascii="Times New Roman" w:hAnsi="Times New Roman" w:cs="Times New Roman"/>
          <w:b/>
          <w:bCs/>
          <w:sz w:val="24"/>
          <w:szCs w:val="24"/>
        </w:rPr>
      </w:pPr>
      <w:r>
        <w:rPr>
          <w:rFonts w:ascii="Times New Roman" w:hAnsi="Times New Roman" w:cs="Times New Roman"/>
          <w:b/>
          <w:bCs/>
          <w:sz w:val="24"/>
          <w:szCs w:val="24"/>
        </w:rPr>
        <w:t xml:space="preserve">TMS has had to re-tool our operations and have expended </w:t>
      </w:r>
      <w:r w:rsidR="007E5219">
        <w:rPr>
          <w:rFonts w:ascii="Times New Roman" w:hAnsi="Times New Roman" w:cs="Times New Roman"/>
          <w:b/>
          <w:bCs/>
          <w:sz w:val="24"/>
          <w:szCs w:val="24"/>
        </w:rPr>
        <w:t xml:space="preserve">significant </w:t>
      </w:r>
      <w:r w:rsidR="00F53088">
        <w:rPr>
          <w:rFonts w:ascii="Times New Roman" w:hAnsi="Times New Roman" w:cs="Times New Roman"/>
          <w:b/>
          <w:bCs/>
          <w:sz w:val="24"/>
          <w:szCs w:val="24"/>
        </w:rPr>
        <w:t>capital, time</w:t>
      </w:r>
      <w:r>
        <w:rPr>
          <w:rFonts w:ascii="Times New Roman" w:hAnsi="Times New Roman" w:cs="Times New Roman"/>
          <w:b/>
          <w:bCs/>
          <w:sz w:val="24"/>
          <w:szCs w:val="24"/>
        </w:rPr>
        <w:t xml:space="preserve"> </w:t>
      </w:r>
      <w:bookmarkStart w:id="1" w:name="_GoBack"/>
      <w:bookmarkEnd w:id="1"/>
      <w:r w:rsidR="007E5219">
        <w:rPr>
          <w:rFonts w:ascii="Times New Roman" w:hAnsi="Times New Roman" w:cs="Times New Roman"/>
          <w:b/>
          <w:bCs/>
          <w:sz w:val="24"/>
          <w:szCs w:val="24"/>
        </w:rPr>
        <w:t>v</w:t>
      </w:r>
      <w:r>
        <w:rPr>
          <w:rFonts w:ascii="Times New Roman" w:hAnsi="Times New Roman" w:cs="Times New Roman"/>
          <w:b/>
          <w:bCs/>
          <w:sz w:val="24"/>
          <w:szCs w:val="24"/>
        </w:rPr>
        <w:t xml:space="preserve">alue of money </w:t>
      </w:r>
      <w:r w:rsidR="007E5219">
        <w:rPr>
          <w:rFonts w:ascii="Times New Roman" w:hAnsi="Times New Roman" w:cs="Times New Roman"/>
          <w:b/>
          <w:bCs/>
          <w:sz w:val="24"/>
          <w:szCs w:val="24"/>
        </w:rPr>
        <w:t xml:space="preserve">and damages </w:t>
      </w:r>
      <w:r>
        <w:rPr>
          <w:rFonts w:ascii="Times New Roman" w:hAnsi="Times New Roman" w:cs="Times New Roman"/>
          <w:b/>
          <w:bCs/>
          <w:sz w:val="24"/>
          <w:szCs w:val="24"/>
        </w:rPr>
        <w:t xml:space="preserve">of over </w:t>
      </w:r>
      <w:r w:rsidR="007E5219">
        <w:rPr>
          <w:rFonts w:ascii="Times New Roman" w:hAnsi="Times New Roman" w:cs="Times New Roman"/>
          <w:b/>
          <w:bCs/>
          <w:sz w:val="24"/>
          <w:szCs w:val="24"/>
        </w:rPr>
        <w:t>9 months</w:t>
      </w:r>
      <w:r>
        <w:rPr>
          <w:rFonts w:ascii="Times New Roman" w:hAnsi="Times New Roman" w:cs="Times New Roman"/>
          <w:b/>
          <w:bCs/>
          <w:sz w:val="24"/>
          <w:szCs w:val="24"/>
        </w:rPr>
        <w:t xml:space="preserve"> to re-organize however are </w:t>
      </w:r>
      <w:r w:rsidR="007E5219">
        <w:rPr>
          <w:rFonts w:ascii="Times New Roman" w:hAnsi="Times New Roman" w:cs="Times New Roman"/>
          <w:b/>
          <w:bCs/>
          <w:sz w:val="24"/>
          <w:szCs w:val="24"/>
        </w:rPr>
        <w:t xml:space="preserve">now </w:t>
      </w:r>
      <w:r>
        <w:rPr>
          <w:rFonts w:ascii="Times New Roman" w:hAnsi="Times New Roman" w:cs="Times New Roman"/>
          <w:b/>
          <w:bCs/>
          <w:sz w:val="24"/>
          <w:szCs w:val="24"/>
        </w:rPr>
        <w:t xml:space="preserve">proceeding with a new amended business model. </w:t>
      </w:r>
    </w:p>
    <w:p w14:paraId="2CAD4184" w14:textId="77777777" w:rsidR="00CB2614" w:rsidRDefault="00CB2614" w:rsidP="00CB2614">
      <w:pPr>
        <w:pStyle w:val="ListParagraph"/>
        <w:ind w:left="0"/>
        <w:rPr>
          <w:rFonts w:ascii="Times New Roman" w:hAnsi="Times New Roman" w:cs="Times New Roman"/>
          <w:b/>
          <w:bCs/>
          <w:sz w:val="24"/>
          <w:szCs w:val="24"/>
        </w:rPr>
      </w:pPr>
    </w:p>
    <w:p w14:paraId="0DB73F9F" w14:textId="79F59438" w:rsidR="00CB2614" w:rsidRDefault="00CB2614" w:rsidP="00A3160B">
      <w:pPr>
        <w:pStyle w:val="ListParagraph"/>
        <w:ind w:left="2160"/>
        <w:rPr>
          <w:rFonts w:ascii="Times New Roman" w:hAnsi="Times New Roman" w:cs="Times New Roman"/>
          <w:b/>
          <w:bCs/>
          <w:sz w:val="24"/>
          <w:szCs w:val="24"/>
        </w:rPr>
      </w:pPr>
      <w:r>
        <w:rPr>
          <w:rFonts w:ascii="Times New Roman" w:hAnsi="Times New Roman" w:cs="Times New Roman"/>
          <w:b/>
          <w:bCs/>
          <w:sz w:val="24"/>
          <w:szCs w:val="24"/>
        </w:rPr>
        <w:t xml:space="preserve">We Require a Hold Back </w:t>
      </w:r>
      <w:r w:rsidR="00A3160B">
        <w:rPr>
          <w:rFonts w:ascii="Times New Roman" w:hAnsi="Times New Roman" w:cs="Times New Roman"/>
          <w:b/>
          <w:bCs/>
          <w:sz w:val="24"/>
          <w:szCs w:val="24"/>
        </w:rPr>
        <w:t>Agreement until 12/31/</w:t>
      </w:r>
      <w:r w:rsidR="007E5219">
        <w:rPr>
          <w:rFonts w:ascii="Times New Roman" w:hAnsi="Times New Roman" w:cs="Times New Roman"/>
          <w:b/>
          <w:bCs/>
          <w:sz w:val="24"/>
          <w:szCs w:val="24"/>
        </w:rPr>
        <w:t>20</w:t>
      </w:r>
      <w:r>
        <w:rPr>
          <w:rFonts w:ascii="Times New Roman" w:hAnsi="Times New Roman" w:cs="Times New Roman"/>
          <w:b/>
          <w:bCs/>
          <w:sz w:val="24"/>
          <w:szCs w:val="24"/>
        </w:rPr>
        <w:t xml:space="preserve"> for </w:t>
      </w:r>
      <w:r w:rsidR="007E5219">
        <w:rPr>
          <w:rFonts w:ascii="Times New Roman" w:hAnsi="Times New Roman" w:cs="Times New Roman"/>
          <w:b/>
          <w:bCs/>
          <w:sz w:val="24"/>
          <w:szCs w:val="24"/>
        </w:rPr>
        <w:t>agreeing to provide</w:t>
      </w:r>
      <w:r>
        <w:rPr>
          <w:rFonts w:ascii="Times New Roman" w:hAnsi="Times New Roman" w:cs="Times New Roman"/>
          <w:b/>
          <w:bCs/>
          <w:sz w:val="24"/>
          <w:szCs w:val="24"/>
        </w:rPr>
        <w:t xml:space="preserve"> you clear title for </w:t>
      </w:r>
      <w:r w:rsidR="00A3160B">
        <w:rPr>
          <w:rFonts w:ascii="Times New Roman" w:hAnsi="Times New Roman" w:cs="Times New Roman"/>
          <w:b/>
          <w:bCs/>
          <w:sz w:val="24"/>
          <w:szCs w:val="24"/>
        </w:rPr>
        <w:t>your share purchase</w:t>
      </w:r>
      <w:r>
        <w:rPr>
          <w:rFonts w:ascii="Times New Roman" w:hAnsi="Times New Roman" w:cs="Times New Roman"/>
          <w:b/>
          <w:bCs/>
          <w:sz w:val="24"/>
          <w:szCs w:val="24"/>
        </w:rPr>
        <w:t xml:space="preserve"> and if unacceptable will turn it over </w:t>
      </w:r>
      <w:r w:rsidR="00A3160B">
        <w:rPr>
          <w:rFonts w:ascii="Times New Roman" w:hAnsi="Times New Roman" w:cs="Times New Roman"/>
          <w:b/>
          <w:bCs/>
          <w:sz w:val="24"/>
          <w:szCs w:val="24"/>
        </w:rPr>
        <w:t xml:space="preserve">to </w:t>
      </w:r>
      <w:r w:rsidR="007E5219">
        <w:rPr>
          <w:rFonts w:ascii="Times New Roman" w:hAnsi="Times New Roman" w:cs="Times New Roman"/>
          <w:b/>
          <w:bCs/>
          <w:sz w:val="24"/>
          <w:szCs w:val="24"/>
        </w:rPr>
        <w:t xml:space="preserve">our </w:t>
      </w:r>
      <w:r w:rsidR="00A3160B">
        <w:rPr>
          <w:rFonts w:ascii="Times New Roman" w:hAnsi="Times New Roman" w:cs="Times New Roman"/>
          <w:b/>
          <w:bCs/>
          <w:sz w:val="24"/>
          <w:szCs w:val="24"/>
        </w:rPr>
        <w:t xml:space="preserve">Counsel </w:t>
      </w:r>
      <w:r>
        <w:rPr>
          <w:rFonts w:ascii="Times New Roman" w:hAnsi="Times New Roman" w:cs="Times New Roman"/>
          <w:b/>
          <w:bCs/>
          <w:sz w:val="24"/>
          <w:szCs w:val="24"/>
        </w:rPr>
        <w:t xml:space="preserve">for their review/recommendation. </w:t>
      </w:r>
    </w:p>
    <w:p w14:paraId="56A95D98" w14:textId="3A7867A9" w:rsidR="00A3160B" w:rsidRDefault="00A3160B" w:rsidP="00CB2614">
      <w:pPr>
        <w:pStyle w:val="ListParagraph"/>
        <w:ind w:left="0"/>
        <w:rPr>
          <w:rFonts w:ascii="Times New Roman" w:hAnsi="Times New Roman" w:cs="Times New Roman"/>
          <w:b/>
          <w:bCs/>
          <w:sz w:val="24"/>
          <w:szCs w:val="24"/>
        </w:rPr>
      </w:pPr>
    </w:p>
    <w:p w14:paraId="382D9743" w14:textId="5819B569" w:rsidR="00A3160B" w:rsidRDefault="00A3160B" w:rsidP="00A3160B">
      <w:pPr>
        <w:pStyle w:val="ListParagraph"/>
        <w:ind w:left="2160"/>
        <w:rPr>
          <w:rFonts w:ascii="Times New Roman" w:hAnsi="Times New Roman" w:cs="Times New Roman"/>
          <w:b/>
          <w:bCs/>
          <w:sz w:val="24"/>
          <w:szCs w:val="24"/>
        </w:rPr>
      </w:pPr>
      <w:r>
        <w:rPr>
          <w:rFonts w:ascii="Times New Roman" w:hAnsi="Times New Roman" w:cs="Times New Roman"/>
          <w:b/>
          <w:bCs/>
          <w:sz w:val="24"/>
          <w:szCs w:val="24"/>
        </w:rPr>
        <w:t>Please Let us know the benefit of your intentions and if acceptable we will prepare a hold back agreement for your execution.</w:t>
      </w:r>
    </w:p>
    <w:p w14:paraId="4A1061FF" w14:textId="77777777" w:rsidR="00CB2614" w:rsidRDefault="00CB2614" w:rsidP="00CB2614">
      <w:pPr>
        <w:pStyle w:val="ListParagraph"/>
        <w:ind w:left="0"/>
        <w:rPr>
          <w:rFonts w:ascii="Times New Roman" w:hAnsi="Times New Roman" w:cs="Times New Roman"/>
          <w:b/>
          <w:bCs/>
          <w:sz w:val="24"/>
          <w:szCs w:val="24"/>
        </w:rPr>
      </w:pPr>
    </w:p>
    <w:p w14:paraId="718C460E" w14:textId="77777777" w:rsidR="00CB2614" w:rsidRDefault="00CB2614" w:rsidP="00CB2614">
      <w:pPr>
        <w:ind w:left="2160"/>
        <w:rPr>
          <w:rFonts w:ascii="Times New Roman" w:hAnsi="Times New Roman" w:cs="Times New Roman"/>
          <w:sz w:val="24"/>
          <w:szCs w:val="24"/>
        </w:rPr>
      </w:pPr>
      <w:r>
        <w:rPr>
          <w:rFonts w:ascii="Times New Roman" w:hAnsi="Times New Roman" w:cs="Times New Roman"/>
          <w:sz w:val="24"/>
          <w:szCs w:val="24"/>
        </w:rPr>
        <w:t>Sincerely,</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4"/>
          <w:szCs w:val="24"/>
        </w:rPr>
        <w:t>Gordon Scott Venters</w:t>
      </w:r>
      <w:r>
        <w:rPr>
          <w:rFonts w:ascii="Times New Roman" w:hAnsi="Times New Roman" w:cs="Times New Roman"/>
          <w:sz w:val="24"/>
          <w:szCs w:val="24"/>
        </w:rPr>
        <w:br/>
        <w:t>President &amp; Chief Executive Officer</w:t>
      </w:r>
      <w:r>
        <w:rPr>
          <w:rFonts w:ascii="Times New Roman" w:hAnsi="Times New Roman" w:cs="Times New Roman"/>
          <w:sz w:val="24"/>
          <w:szCs w:val="24"/>
        </w:rPr>
        <w:br/>
        <w:t>The Movie Studio, Inc.</w:t>
      </w:r>
    </w:p>
    <w:p w14:paraId="05867FC2" w14:textId="77777777" w:rsidR="007E5219" w:rsidRDefault="00CB2614" w:rsidP="007E5219">
      <w:pPr>
        <w:spacing w:after="240"/>
        <w:ind w:left="2160"/>
        <w:rPr>
          <w:rStyle w:val="Hyperlink"/>
          <w:rFonts w:ascii="Times New Roman" w:hAnsi="Times New Roman" w:cs="Times New Roman"/>
          <w:color w:val="0000FF"/>
          <w:sz w:val="24"/>
          <w:szCs w:val="24"/>
        </w:rPr>
      </w:pPr>
      <w:r>
        <w:rPr>
          <w:rFonts w:ascii="Times New Roman" w:hAnsi="Times New Roman" w:cs="Times New Roman"/>
          <w:sz w:val="24"/>
          <w:szCs w:val="24"/>
        </w:rPr>
        <w:t>Phone # 954-332-6600</w:t>
      </w:r>
      <w:r>
        <w:rPr>
          <w:rFonts w:ascii="Times New Roman" w:hAnsi="Times New Roman" w:cs="Times New Roman"/>
          <w:sz w:val="24"/>
          <w:szCs w:val="24"/>
        </w:rPr>
        <w:br/>
        <w:t>2598 E. Sunrise Blvd Suite 2104 | Ft. Lauderdale, FL 33304</w:t>
      </w:r>
      <w:r>
        <w:rPr>
          <w:rFonts w:ascii="Times New Roman" w:hAnsi="Times New Roman" w:cs="Times New Roman"/>
          <w:sz w:val="24"/>
          <w:szCs w:val="24"/>
        </w:rPr>
        <w:br/>
      </w:r>
      <w:hyperlink r:id="rId9" w:tgtFrame="_blank" w:history="1">
        <w:r>
          <w:rPr>
            <w:rStyle w:val="Hyperlink"/>
            <w:rFonts w:ascii="Times New Roman" w:hAnsi="Times New Roman" w:cs="Times New Roman"/>
            <w:color w:val="0000FF"/>
            <w:sz w:val="24"/>
            <w:szCs w:val="24"/>
          </w:rPr>
          <w:t>www.TheMovieStudio.com</w:t>
        </w:r>
      </w:hyperlink>
      <w:r>
        <w:rPr>
          <w:rFonts w:ascii="Times New Roman" w:hAnsi="Times New Roman" w:cs="Times New Roman"/>
          <w:sz w:val="24"/>
          <w:szCs w:val="24"/>
        </w:rPr>
        <w:t xml:space="preserve">  | </w:t>
      </w:r>
      <w:hyperlink r:id="rId10" w:tgtFrame="_blank" w:history="1">
        <w:r>
          <w:rPr>
            <w:rStyle w:val="Hyperlink"/>
            <w:rFonts w:ascii="Times New Roman" w:hAnsi="Times New Roman" w:cs="Times New Roman"/>
            <w:color w:val="0000FF"/>
            <w:sz w:val="24"/>
            <w:szCs w:val="24"/>
          </w:rPr>
          <w:t>GSV@TheMovieStudio.com</w:t>
        </w:r>
      </w:hyperlink>
    </w:p>
    <w:p w14:paraId="6E543D4A" w14:textId="799934AB" w:rsidR="00CB2614" w:rsidRDefault="00CB2614" w:rsidP="007E5219">
      <w:pPr>
        <w:spacing w:after="240"/>
        <w:ind w:left="2160"/>
        <w:rPr>
          <w:rFonts w:ascii="Eras Light ITC" w:hAnsi="Eras Light ITC"/>
          <w:b/>
          <w:bCs/>
          <w:color w:val="1F497D"/>
          <w:u w:val="single"/>
        </w:rPr>
      </w:pPr>
      <w:r>
        <w:rPr>
          <w:rFonts w:ascii="Eras Light ITC" w:hAnsi="Eras Light ITC"/>
          <w:b/>
          <w:bCs/>
          <w:color w:val="1F497D"/>
          <w:u w:val="single"/>
        </w:rPr>
        <w:lastRenderedPageBreak/>
        <w:t>. Ignacio Allende-MBA</w:t>
      </w:r>
      <w:r>
        <w:rPr>
          <w:rFonts w:ascii="Eras Light ITC" w:hAnsi="Eras Light ITC"/>
          <w:b/>
          <w:bCs/>
          <w:color w:val="1F497D"/>
          <w:u w:val="single"/>
          <w:vertAlign w:val="superscript"/>
        </w:rPr>
        <w:t>2</w:t>
      </w:r>
    </w:p>
    <w:p w14:paraId="30C03FC9" w14:textId="77777777" w:rsidR="00CB2614" w:rsidRDefault="00F53088" w:rsidP="00CB2614">
      <w:pPr>
        <w:ind w:left="720"/>
        <w:rPr>
          <w:rFonts w:ascii="Eras Light ITC" w:hAnsi="Eras Light ITC"/>
          <w:color w:val="1F497D"/>
        </w:rPr>
      </w:pPr>
      <w:hyperlink r:id="rId11" w:history="1">
        <w:r w:rsidR="00CB2614">
          <w:rPr>
            <w:rStyle w:val="Hyperlink"/>
            <w:rFonts w:ascii="Eras Light ITC" w:hAnsi="Eras Light ITC"/>
          </w:rPr>
          <w:t>Ignacio_Allende@yahoo.com</w:t>
        </w:r>
      </w:hyperlink>
    </w:p>
    <w:p w14:paraId="5A5BDE41" w14:textId="77777777" w:rsidR="00CB2614" w:rsidRDefault="00CB2614" w:rsidP="00CB2614">
      <w:pPr>
        <w:ind w:left="720"/>
        <w:rPr>
          <w:rFonts w:ascii="Eras Light ITC" w:hAnsi="Eras Light ITC"/>
          <w:color w:val="1F497D"/>
        </w:rPr>
      </w:pPr>
      <w:r>
        <w:rPr>
          <w:rFonts w:ascii="Eras Light ITC" w:hAnsi="Eras Light ITC"/>
          <w:color w:val="1F497D"/>
        </w:rPr>
        <w:t>Skype: r.ignacio.allende</w:t>
      </w:r>
    </w:p>
    <w:p w14:paraId="116A5475" w14:textId="77777777" w:rsidR="00CB2614" w:rsidRDefault="00CB2614" w:rsidP="00CB2614">
      <w:pPr>
        <w:ind w:left="720"/>
        <w:rPr>
          <w:rFonts w:ascii="Eras Light ITC" w:hAnsi="Eras Light ITC"/>
          <w:color w:val="1F497D"/>
          <w:sz w:val="16"/>
          <w:szCs w:val="16"/>
        </w:rPr>
      </w:pPr>
      <w:r>
        <w:rPr>
          <w:rFonts w:ascii="Eras Light ITC" w:hAnsi="Eras Light ITC"/>
          <w:color w:val="1F497D"/>
          <w:sz w:val="16"/>
          <w:szCs w:val="16"/>
        </w:rPr>
        <w:t>This communication and any files or attachments transmitted with it may contain information that is confidential, privileged and exempt from disclosure under applicable law. It is intended solely for the use of the individual or the entity to which it is addressed. If you are not the intended recipient, you are hereby notified that any use, dissemination, or copying of this communication is strictly prohibited. If you have received this communication in error, please notify the sender at once so that we may take the appropriate action.</w:t>
      </w:r>
    </w:p>
    <w:p w14:paraId="3736D51C" w14:textId="77777777" w:rsidR="00CB2614" w:rsidRDefault="00CB2614" w:rsidP="00CB2614">
      <w:pPr>
        <w:ind w:left="720"/>
        <w:rPr>
          <w:rFonts w:ascii="Eras Medium ITC" w:hAnsi="Eras Medium ITC"/>
          <w:color w:val="1F497D"/>
          <w:sz w:val="24"/>
          <w:szCs w:val="24"/>
        </w:rPr>
      </w:pPr>
    </w:p>
    <w:p w14:paraId="4D9A6D63" w14:textId="77777777" w:rsidR="00CB2614" w:rsidRDefault="00CB2614" w:rsidP="00CB2614">
      <w:pPr>
        <w:ind w:left="1440"/>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Gordon Venters [</w:t>
      </w:r>
      <w:hyperlink r:id="rId12" w:history="1">
        <w:r>
          <w:rPr>
            <w:rStyle w:val="Hyperlink"/>
            <w:rFonts w:ascii="Tahoma" w:hAnsi="Tahoma" w:cs="Tahoma"/>
            <w:sz w:val="20"/>
            <w:szCs w:val="20"/>
          </w:rPr>
          <w:t>mailto:gsv@themoviestudio.com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March 26, 2020 6:35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hyperlink r:id="rId13" w:history="1">
        <w:r>
          <w:rPr>
            <w:rStyle w:val="Hyperlink"/>
            <w:rFonts w:ascii="Tahoma" w:hAnsi="Tahoma" w:cs="Tahoma"/>
            <w:sz w:val="20"/>
            <w:szCs w:val="20"/>
          </w:rPr>
          <w:t>ignacio_allende@yahoo.com</w:t>
        </w:r>
      </w:hyperlink>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'Gordon Venters'</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Confidential Information# The Movie Studio, Inc. </w:t>
      </w:r>
    </w:p>
    <w:p w14:paraId="38633D1E" w14:textId="77777777" w:rsidR="00CB2614" w:rsidRDefault="00CB2614" w:rsidP="00CB2614">
      <w:pPr>
        <w:ind w:left="1440"/>
      </w:pPr>
    </w:p>
    <w:p w14:paraId="522C6CAF" w14:textId="77777777" w:rsidR="00CB2614" w:rsidRDefault="00CB2614" w:rsidP="00CB2614">
      <w:pPr>
        <w:ind w:left="1440"/>
      </w:pPr>
    </w:p>
    <w:p w14:paraId="0D5245AD"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Ignacio,</w:t>
      </w:r>
    </w:p>
    <w:p w14:paraId="2847B7FE" w14:textId="77777777" w:rsidR="00CB2614" w:rsidRDefault="00CB2614" w:rsidP="00CB2614">
      <w:pPr>
        <w:ind w:left="1440" w:right="1701"/>
        <w:rPr>
          <w:rFonts w:ascii="Times New Roman" w:hAnsi="Times New Roman" w:cs="Times New Roman"/>
          <w:sz w:val="24"/>
          <w:szCs w:val="24"/>
        </w:rPr>
      </w:pPr>
    </w:p>
    <w:p w14:paraId="626A6350"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We also hope you and your family are safe and healthy and are in receipt of your request to sell your shares in The Movie Studio, Inc.</w:t>
      </w:r>
    </w:p>
    <w:p w14:paraId="2670DE50" w14:textId="77777777" w:rsidR="00CB2614" w:rsidRDefault="00CB2614" w:rsidP="00CB2614">
      <w:pPr>
        <w:ind w:left="1440" w:right="1701"/>
        <w:rPr>
          <w:rFonts w:ascii="Times New Roman" w:hAnsi="Times New Roman" w:cs="Times New Roman"/>
          <w:sz w:val="24"/>
          <w:szCs w:val="24"/>
        </w:rPr>
      </w:pPr>
    </w:p>
    <w:p w14:paraId="530D6C44"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 xml:space="preserve">As you know we entered litigation against Wonderfilm Film Corporation alleging Fraud and other counts and on 3-24-20 Wonderfilm removed Kirk Shaw as President and CEO of Wonderfilm (See attached). </w:t>
      </w:r>
    </w:p>
    <w:p w14:paraId="44FF584D" w14:textId="77777777" w:rsidR="00CB2614" w:rsidRDefault="00CB2614" w:rsidP="00CB2614">
      <w:pPr>
        <w:ind w:left="1440" w:right="1701"/>
        <w:rPr>
          <w:rFonts w:ascii="Times New Roman" w:hAnsi="Times New Roman" w:cs="Times New Roman"/>
          <w:sz w:val="24"/>
          <w:szCs w:val="24"/>
        </w:rPr>
      </w:pPr>
    </w:p>
    <w:p w14:paraId="12EB5585"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As a result of your participation and your statement to me on 8-12-19  (acting as agent) that (</w:t>
      </w:r>
      <w:r>
        <w:rPr>
          <w:rFonts w:ascii="Times New Roman" w:hAnsi="Times New Roman" w:cs="Times New Roman"/>
          <w:b/>
          <w:bCs/>
        </w:rPr>
        <w:t xml:space="preserve">“Unless we make additional considerations things with the I/C things will not proceed as anticipated”) </w:t>
      </w:r>
      <w:r>
        <w:rPr>
          <w:rFonts w:ascii="Times New Roman" w:hAnsi="Times New Roman" w:cs="Times New Roman"/>
        </w:rPr>
        <w:t xml:space="preserve">and is an exhibit as well as additional e-mails from Cid that you were to assist the I/C (acting as agent) with amending the original agreement the parties were deemed </w:t>
      </w:r>
      <w:r>
        <w:rPr>
          <w:rFonts w:ascii="Times New Roman" w:hAnsi="Times New Roman" w:cs="Times New Roman"/>
          <w:b/>
          <w:bCs/>
        </w:rPr>
        <w:t>hostile</w:t>
      </w:r>
      <w:r>
        <w:rPr>
          <w:rFonts w:ascii="Times New Roman" w:hAnsi="Times New Roman" w:cs="Times New Roman"/>
        </w:rPr>
        <w:t xml:space="preserve"> shareholders by the Company on 8-22-19. </w:t>
      </w:r>
      <w:r>
        <w:rPr>
          <w:rFonts w:ascii="Times New Roman" w:hAnsi="Times New Roman" w:cs="Times New Roman"/>
          <w:sz w:val="24"/>
          <w:szCs w:val="24"/>
        </w:rPr>
        <w:t>(See attached)  </w:t>
      </w:r>
    </w:p>
    <w:p w14:paraId="693C9718" w14:textId="77777777" w:rsidR="00CB2614" w:rsidRDefault="00CB2614" w:rsidP="00CB2614">
      <w:pPr>
        <w:ind w:left="1440" w:right="1701"/>
        <w:rPr>
          <w:rFonts w:ascii="Times New Roman" w:hAnsi="Times New Roman" w:cs="Times New Roman"/>
          <w:sz w:val="24"/>
          <w:szCs w:val="24"/>
        </w:rPr>
      </w:pPr>
    </w:p>
    <w:p w14:paraId="547D745F"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As we proceed with the Complaint in Court post removal of Kirk Shaw with the parties, Wonderfilm/Board of Directors et al., and the significant damages we suffered as a result of the parties actions, in order not to involve you further and provide you a clear release of your shares claiming no-encumbrances or additional considerations, you or your counsel might want to speak with us/Santucci &amp; Piorre P.A. prior to you paying for an Opinion Letter and/or Legal Review regarding the liberation of your shares assuring you clear title by the Company.</w:t>
      </w:r>
    </w:p>
    <w:p w14:paraId="6BE635A1" w14:textId="77777777" w:rsidR="00CB2614" w:rsidRDefault="00CB2614" w:rsidP="00CB2614">
      <w:pPr>
        <w:ind w:left="1440" w:right="1701"/>
        <w:rPr>
          <w:rFonts w:ascii="Times New Roman" w:hAnsi="Times New Roman" w:cs="Times New Roman"/>
          <w:sz w:val="24"/>
          <w:szCs w:val="24"/>
        </w:rPr>
      </w:pPr>
    </w:p>
    <w:p w14:paraId="79A44883"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 xml:space="preserve">Regarding selling your shares in The Movie Studio, Inc. the standard process is you will need to obtain an Opinion of Counsel regarding the Rule #144 legend on your certificates and send them to Pacific Stock Transfer for re-issuance of a new </w:t>
      </w:r>
      <w:r>
        <w:rPr>
          <w:rFonts w:ascii="Times New Roman" w:hAnsi="Times New Roman" w:cs="Times New Roman"/>
          <w:sz w:val="24"/>
          <w:szCs w:val="24"/>
        </w:rPr>
        <w:lastRenderedPageBreak/>
        <w:t>certificate without bearing a restrictive legend as currently electronic transfer of your shares (DWAC’s) are temporarily suspended as a result of the crisis.</w:t>
      </w:r>
    </w:p>
    <w:p w14:paraId="2E7EC081" w14:textId="77777777" w:rsidR="00CB2614" w:rsidRDefault="00CB2614" w:rsidP="00CB2614">
      <w:pPr>
        <w:ind w:left="1440" w:right="1701"/>
        <w:rPr>
          <w:rFonts w:ascii="Times New Roman" w:hAnsi="Times New Roman" w:cs="Times New Roman"/>
          <w:sz w:val="24"/>
          <w:szCs w:val="24"/>
        </w:rPr>
      </w:pPr>
    </w:p>
    <w:p w14:paraId="4FABD287" w14:textId="77777777" w:rsidR="00CB2614" w:rsidRDefault="00CB2614" w:rsidP="00CB2614">
      <w:pPr>
        <w:ind w:left="1440" w:right="1701"/>
        <w:rPr>
          <w:rFonts w:ascii="Times New Roman" w:hAnsi="Times New Roman" w:cs="Times New Roman"/>
          <w:sz w:val="24"/>
          <w:szCs w:val="24"/>
        </w:rPr>
      </w:pPr>
      <w:r>
        <w:rPr>
          <w:rFonts w:ascii="Times New Roman" w:hAnsi="Times New Roman" w:cs="Times New Roman"/>
          <w:sz w:val="24"/>
          <w:szCs w:val="24"/>
        </w:rPr>
        <w:t xml:space="preserve">You can deposit the shares of a non-reporting Micro-Cap currently Wilson-Davis and Scottdale Securities etc. however they currently require a high legal review fee, and depending on your own account you may be able to process the deposit depending on your relationship. (Check with your broker). </w:t>
      </w:r>
    </w:p>
    <w:p w14:paraId="0DB871B1" w14:textId="77777777" w:rsidR="00CB2614" w:rsidRDefault="00CB2614" w:rsidP="00CB2614">
      <w:pPr>
        <w:ind w:left="1440" w:right="1701"/>
        <w:rPr>
          <w:rFonts w:ascii="Times New Roman" w:hAnsi="Times New Roman" w:cs="Times New Roman"/>
          <w:sz w:val="24"/>
          <w:szCs w:val="24"/>
        </w:rPr>
      </w:pPr>
    </w:p>
    <w:p w14:paraId="77EE554F" w14:textId="77777777" w:rsidR="00CB2614" w:rsidRDefault="00CB2614" w:rsidP="00CB2614">
      <w:pPr>
        <w:ind w:left="1440"/>
        <w:rPr>
          <w:rFonts w:ascii="Times New Roman" w:hAnsi="Times New Roman" w:cs="Times New Roman"/>
          <w:sz w:val="24"/>
          <w:szCs w:val="24"/>
        </w:rPr>
      </w:pPr>
      <w:r>
        <w:rPr>
          <w:rFonts w:ascii="Times New Roman" w:hAnsi="Times New Roman" w:cs="Times New Roman"/>
          <w:sz w:val="24"/>
          <w:szCs w:val="24"/>
        </w:rPr>
        <w:t>In addition, we have provided you some basic information on the Company.</w:t>
      </w:r>
    </w:p>
    <w:p w14:paraId="0D4BB8E1" w14:textId="77777777" w:rsidR="00CB2614" w:rsidRDefault="00CB2614" w:rsidP="00CB2614">
      <w:pPr>
        <w:ind w:left="1440"/>
        <w:rPr>
          <w:rFonts w:ascii="Times New Roman" w:hAnsi="Times New Roman" w:cs="Times New Roman"/>
          <w:sz w:val="24"/>
          <w:szCs w:val="24"/>
        </w:rPr>
      </w:pPr>
    </w:p>
    <w:p w14:paraId="2D0048E9" w14:textId="77777777" w:rsidR="00CB2614" w:rsidRDefault="00F53088" w:rsidP="00CB2614">
      <w:pPr>
        <w:ind w:left="1440"/>
        <w:rPr>
          <w:rFonts w:ascii="Times New Roman" w:hAnsi="Times New Roman" w:cs="Times New Roman"/>
          <w:sz w:val="24"/>
          <w:szCs w:val="24"/>
        </w:rPr>
      </w:pPr>
      <w:hyperlink r:id="rId14" w:history="1">
        <w:r w:rsidR="00CB2614">
          <w:rPr>
            <w:rStyle w:val="Hyperlink"/>
            <w:rFonts w:ascii="Times New Roman" w:hAnsi="Times New Roman" w:cs="Times New Roman"/>
            <w:color w:val="0000FF"/>
            <w:sz w:val="24"/>
            <w:szCs w:val="24"/>
          </w:rPr>
          <w:t>https://www.networknewswire.com/the-movie-studio-inc-mves-is-one-to-watch/</w:t>
        </w:r>
      </w:hyperlink>
      <w:r w:rsidR="00CB2614">
        <w:rPr>
          <w:rFonts w:ascii="Times New Roman" w:hAnsi="Times New Roman" w:cs="Times New Roman"/>
          <w:sz w:val="24"/>
          <w:szCs w:val="24"/>
        </w:rPr>
        <w:t xml:space="preserve"> </w:t>
      </w:r>
      <w:hyperlink r:id="rId15" w:history="1">
        <w:r w:rsidR="00CB2614">
          <w:rPr>
            <w:rStyle w:val="Hyperlink"/>
            <w:rFonts w:ascii="Times New Roman" w:hAnsi="Times New Roman" w:cs="Times New Roman"/>
            <w:color w:val="0000FF"/>
            <w:sz w:val="24"/>
            <w:szCs w:val="24"/>
          </w:rPr>
          <w:t>The Movie Studio Inc. (MVES) Leverages Unique Business Model, Growth by Acquisition Strategy to Secure Leading Market Position</w:t>
        </w:r>
      </w:hyperlink>
    </w:p>
    <w:p w14:paraId="7EF9DCD2" w14:textId="77777777" w:rsidR="00CB2614" w:rsidRDefault="00CB2614" w:rsidP="00CB2614">
      <w:pPr>
        <w:ind w:left="1440"/>
      </w:pPr>
    </w:p>
    <w:p w14:paraId="52995DBF" w14:textId="77777777" w:rsidR="00CB2614" w:rsidRDefault="00CB2614" w:rsidP="00CB2614">
      <w:pPr>
        <w:ind w:left="1440"/>
        <w:rPr>
          <w:rFonts w:ascii="Times New Roman" w:hAnsi="Times New Roman" w:cs="Times New Roman"/>
          <w:sz w:val="24"/>
          <w:szCs w:val="24"/>
        </w:rPr>
      </w:pPr>
      <w:r>
        <w:rPr>
          <w:rFonts w:ascii="Times New Roman" w:hAnsi="Times New Roman" w:cs="Times New Roman"/>
          <w:sz w:val="24"/>
          <w:szCs w:val="24"/>
        </w:rPr>
        <w:t>Sincerely,</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4"/>
          <w:szCs w:val="24"/>
        </w:rPr>
        <w:t>Gordon Scott Venters</w:t>
      </w:r>
      <w:r>
        <w:rPr>
          <w:rFonts w:ascii="Times New Roman" w:hAnsi="Times New Roman" w:cs="Times New Roman"/>
          <w:sz w:val="24"/>
          <w:szCs w:val="24"/>
        </w:rPr>
        <w:br/>
        <w:t>President &amp; Chief Executive Officer</w:t>
      </w:r>
      <w:r>
        <w:rPr>
          <w:rFonts w:ascii="Times New Roman" w:hAnsi="Times New Roman" w:cs="Times New Roman"/>
          <w:sz w:val="24"/>
          <w:szCs w:val="24"/>
        </w:rPr>
        <w:br/>
        <w:t>The Movie Studio, Inc.</w:t>
      </w:r>
    </w:p>
    <w:p w14:paraId="60AE5328" w14:textId="77777777" w:rsidR="00CB2614" w:rsidRDefault="00CB2614" w:rsidP="00CB2614">
      <w:pPr>
        <w:spacing w:after="240"/>
        <w:ind w:left="1440"/>
        <w:rPr>
          <w:rFonts w:ascii="Times New Roman" w:hAnsi="Times New Roman" w:cs="Times New Roman"/>
          <w:color w:val="0033BB"/>
          <w:sz w:val="24"/>
          <w:szCs w:val="24"/>
        </w:rPr>
      </w:pPr>
      <w:r>
        <w:rPr>
          <w:rFonts w:ascii="Times New Roman" w:hAnsi="Times New Roman" w:cs="Times New Roman"/>
          <w:sz w:val="24"/>
          <w:szCs w:val="24"/>
        </w:rPr>
        <w:t>Phone # 954-332-6600</w:t>
      </w:r>
      <w:r>
        <w:rPr>
          <w:rFonts w:ascii="Times New Roman" w:hAnsi="Times New Roman" w:cs="Times New Roman"/>
          <w:sz w:val="24"/>
          <w:szCs w:val="24"/>
        </w:rPr>
        <w:br/>
        <w:t>2598 E. Sunrise Blvd Suite 2104 | Ft. Lauderdale, FL 33304</w:t>
      </w:r>
      <w:r>
        <w:rPr>
          <w:rFonts w:ascii="Times New Roman" w:hAnsi="Times New Roman" w:cs="Times New Roman"/>
          <w:sz w:val="24"/>
          <w:szCs w:val="24"/>
        </w:rPr>
        <w:br/>
      </w:r>
      <w:hyperlink r:id="rId16" w:tgtFrame="_blank" w:history="1">
        <w:r>
          <w:rPr>
            <w:rStyle w:val="Hyperlink"/>
            <w:rFonts w:ascii="Times New Roman" w:hAnsi="Times New Roman" w:cs="Times New Roman"/>
            <w:color w:val="0000FF"/>
            <w:sz w:val="24"/>
            <w:szCs w:val="24"/>
          </w:rPr>
          <w:t>www.TheMovieStudio.com</w:t>
        </w:r>
      </w:hyperlink>
      <w:r>
        <w:rPr>
          <w:rFonts w:ascii="Times New Roman" w:hAnsi="Times New Roman" w:cs="Times New Roman"/>
          <w:sz w:val="24"/>
          <w:szCs w:val="24"/>
        </w:rPr>
        <w:t xml:space="preserve">  | </w:t>
      </w:r>
      <w:hyperlink r:id="rId17" w:tgtFrame="_blank" w:history="1">
        <w:r>
          <w:rPr>
            <w:rStyle w:val="Hyperlink"/>
            <w:rFonts w:ascii="Times New Roman" w:hAnsi="Times New Roman" w:cs="Times New Roman"/>
            <w:color w:val="0000FF"/>
            <w:sz w:val="24"/>
            <w:szCs w:val="24"/>
          </w:rPr>
          <w:t>GSV@TheMovieStudio.com</w:t>
        </w:r>
      </w:hyperlink>
    </w:p>
    <w:p w14:paraId="1AB91F84" w14:textId="77777777" w:rsidR="00CB2614" w:rsidRDefault="00CB2614" w:rsidP="00CB2614">
      <w:pPr>
        <w:shd w:val="clear" w:color="auto" w:fill="FFFFFF"/>
        <w:ind w:left="1440"/>
        <w:rPr>
          <w:rFonts w:ascii="Times New Roman" w:hAnsi="Times New Roman" w:cs="Times New Roman"/>
          <w:color w:val="222222"/>
          <w:sz w:val="24"/>
          <w:szCs w:val="24"/>
        </w:rPr>
      </w:pPr>
      <w:r>
        <w:rPr>
          <w:rFonts w:ascii="Times New Roman" w:hAnsi="Times New Roman" w:cs="Times New Roman"/>
          <w:color w:val="000000"/>
          <w:sz w:val="24"/>
          <w:szCs w:val="24"/>
        </w:rPr>
        <w:t> </w:t>
      </w:r>
      <w:bookmarkEnd w:id="0"/>
    </w:p>
    <w:p w14:paraId="5EC8BE6B" w14:textId="77777777" w:rsidR="00A455F0" w:rsidRDefault="00A455F0"/>
    <w:sectPr w:rsidR="00A455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B220A"/>
    <w:multiLevelType w:val="multilevel"/>
    <w:tmpl w:val="3EC46A8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3E855DA"/>
    <w:multiLevelType w:val="multilevel"/>
    <w:tmpl w:val="A732D706"/>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0B84825"/>
    <w:multiLevelType w:val="multilevel"/>
    <w:tmpl w:val="F80689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14"/>
    <w:rsid w:val="007D1DF2"/>
    <w:rsid w:val="007E5219"/>
    <w:rsid w:val="00933AF1"/>
    <w:rsid w:val="00A3160B"/>
    <w:rsid w:val="00A455F0"/>
    <w:rsid w:val="00CB2614"/>
    <w:rsid w:val="00CE6927"/>
    <w:rsid w:val="00F53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D605"/>
  <w15:chartTrackingRefBased/>
  <w15:docId w15:val="{37AC2685-888E-44F4-B084-C1002CEA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614"/>
    <w:pPr>
      <w:spacing w:after="0" w:line="240" w:lineRule="auto"/>
    </w:pPr>
    <w:rPr>
      <w:rFonts w:ascii="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2614"/>
    <w:rPr>
      <w:color w:val="0563C1"/>
      <w:u w:val="single"/>
    </w:rPr>
  </w:style>
  <w:style w:type="paragraph" w:styleId="ListParagraph">
    <w:name w:val="List Paragraph"/>
    <w:basedOn w:val="Normal"/>
    <w:uiPriority w:val="34"/>
    <w:qFormat/>
    <w:rsid w:val="00CB261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25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cio.allende@mba03.bus.utexas.edu" TargetMode="External"/><Relationship Id="rId13" Type="http://schemas.openxmlformats.org/officeDocument/2006/relationships/hyperlink" Target="mailto:ignacio_allende@yahoo.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eo@maxglobalbiz.com" TargetMode="External"/><Relationship Id="rId12" Type="http://schemas.openxmlformats.org/officeDocument/2006/relationships/hyperlink" Target="mailto:gsv@themoviestudio.com" TargetMode="External"/><Relationship Id="rId17" Type="http://schemas.openxmlformats.org/officeDocument/2006/relationships/hyperlink" Target="mailto:gsv@themoviestudio.com" TargetMode="External"/><Relationship Id="rId2" Type="http://schemas.openxmlformats.org/officeDocument/2006/relationships/styles" Target="styles.xml"/><Relationship Id="rId16" Type="http://schemas.openxmlformats.org/officeDocument/2006/relationships/hyperlink" Target="http://themoviestudio.com/" TargetMode="External"/><Relationship Id="rId1" Type="http://schemas.openxmlformats.org/officeDocument/2006/relationships/numbering" Target="numbering.xml"/><Relationship Id="rId6" Type="http://schemas.openxmlformats.org/officeDocument/2006/relationships/hyperlink" Target="mailto:gsv@themoviestudio.com" TargetMode="External"/><Relationship Id="rId11" Type="http://schemas.openxmlformats.org/officeDocument/2006/relationships/hyperlink" Target="mailto:Ignacio_Allende@yahoo.com" TargetMode="External"/><Relationship Id="rId5" Type="http://schemas.openxmlformats.org/officeDocument/2006/relationships/hyperlink" Target="mailto:ignacio_allende@yahoo.com" TargetMode="External"/><Relationship Id="rId15" Type="http://schemas.openxmlformats.org/officeDocument/2006/relationships/hyperlink" Target="https://www.networknewswire.com/the-movie-studio-inc-mves-leverages-unique-business-model-growth-by-acquisition-strategy-to-secure-leading-market-position/" TargetMode="External"/><Relationship Id="rId10" Type="http://schemas.openxmlformats.org/officeDocument/2006/relationships/hyperlink" Target="mailto:gsv@themoviestudio.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hemoviestudio.com/" TargetMode="External"/><Relationship Id="rId14" Type="http://schemas.openxmlformats.org/officeDocument/2006/relationships/hyperlink" Target="https://www.networknewswire.com/the-movie-studio-inc-mves-is-one-to-w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1618</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2</cp:revision>
  <dcterms:created xsi:type="dcterms:W3CDTF">2020-03-27T22:20:00Z</dcterms:created>
  <dcterms:modified xsi:type="dcterms:W3CDTF">2020-03-27T22:20:00Z</dcterms:modified>
</cp:coreProperties>
</file>